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56598" w14:textId="77777777" w:rsidR="004D3C31" w:rsidRPr="00922F38" w:rsidRDefault="00922F38" w:rsidP="00922F38">
      <w:pPr>
        <w:jc w:val="center"/>
        <w:rPr>
          <w:b/>
          <w:sz w:val="48"/>
          <w:szCs w:val="48"/>
        </w:rPr>
      </w:pPr>
      <w:r w:rsidRPr="00922F38">
        <w:rPr>
          <w:b/>
          <w:sz w:val="48"/>
          <w:szCs w:val="48"/>
        </w:rPr>
        <w:t xml:space="preserve">LOBO ASA </w:t>
      </w:r>
      <w:r w:rsidR="004D3C31">
        <w:rPr>
          <w:b/>
          <w:sz w:val="48"/>
          <w:szCs w:val="48"/>
        </w:rPr>
        <w:t>Howler May 16 &amp; 17 2015</w:t>
      </w:r>
    </w:p>
    <w:p w14:paraId="0DA758A8" w14:textId="77777777" w:rsidR="00921C75" w:rsidRPr="00921C75" w:rsidRDefault="00C95EFA" w:rsidP="00922F38">
      <w:pPr>
        <w:jc w:val="center"/>
        <w:rPr>
          <w:b/>
          <w:sz w:val="36"/>
          <w:szCs w:val="36"/>
        </w:rPr>
      </w:pPr>
      <w:r>
        <w:rPr>
          <w:sz w:val="24"/>
          <w:szCs w:val="24"/>
        </w:rPr>
        <w:t xml:space="preserve"> </w:t>
      </w:r>
      <w:r w:rsidR="00922F38" w:rsidRPr="00921C75">
        <w:rPr>
          <w:b/>
          <w:sz w:val="36"/>
          <w:szCs w:val="36"/>
        </w:rPr>
        <w:t xml:space="preserve">Judges </w:t>
      </w:r>
      <w:r w:rsidR="004D3C31">
        <w:rPr>
          <w:b/>
          <w:sz w:val="36"/>
          <w:szCs w:val="36"/>
        </w:rPr>
        <w:t>Steve Shope</w:t>
      </w:r>
      <w:r w:rsidR="00292E94">
        <w:rPr>
          <w:b/>
          <w:sz w:val="36"/>
          <w:szCs w:val="36"/>
        </w:rPr>
        <w:t xml:space="preserve"> and </w:t>
      </w:r>
      <w:r w:rsidR="004D3C31">
        <w:rPr>
          <w:b/>
          <w:sz w:val="36"/>
          <w:szCs w:val="36"/>
        </w:rPr>
        <w:t>Bob Myrick</w:t>
      </w:r>
    </w:p>
    <w:p w14:paraId="6800CFBD" w14:textId="77777777" w:rsidR="00922F38" w:rsidRDefault="00922F38" w:rsidP="00922F38">
      <w:pPr>
        <w:jc w:val="center"/>
        <w:rPr>
          <w:sz w:val="32"/>
          <w:szCs w:val="32"/>
        </w:rPr>
      </w:pPr>
      <w:r w:rsidRPr="00922F38">
        <w:rPr>
          <w:sz w:val="32"/>
          <w:szCs w:val="32"/>
        </w:rPr>
        <w:t xml:space="preserve"> Course Director </w:t>
      </w:r>
      <w:r w:rsidR="004D3C31">
        <w:rPr>
          <w:sz w:val="32"/>
          <w:szCs w:val="32"/>
        </w:rPr>
        <w:t>Dev</w:t>
      </w:r>
      <w:r w:rsidR="004D3C31" w:rsidRPr="004D3C31">
        <w:rPr>
          <w:sz w:val="32"/>
          <w:szCs w:val="32"/>
        </w:rPr>
        <w:t xml:space="preserve">ona </w:t>
      </w:r>
      <w:r w:rsidR="004D3C31">
        <w:rPr>
          <w:sz w:val="32"/>
          <w:szCs w:val="32"/>
        </w:rPr>
        <w:t>Myrick</w:t>
      </w:r>
      <w:r w:rsidR="00921C75">
        <w:rPr>
          <w:sz w:val="32"/>
          <w:szCs w:val="32"/>
        </w:rPr>
        <w:t xml:space="preserve"> </w:t>
      </w:r>
      <w:r w:rsidR="004D3C31">
        <w:rPr>
          <w:sz w:val="32"/>
          <w:szCs w:val="32"/>
        </w:rPr>
        <w:t>dmcowgirlup@gmail.com,770-757-6032</w:t>
      </w:r>
    </w:p>
    <w:p w14:paraId="022E7409" w14:textId="77777777" w:rsidR="00FF10F6" w:rsidRDefault="00FF10F6" w:rsidP="00922F38">
      <w:pPr>
        <w:jc w:val="center"/>
        <w:rPr>
          <w:sz w:val="32"/>
          <w:szCs w:val="32"/>
        </w:rPr>
      </w:pPr>
      <w:r>
        <w:rPr>
          <w:sz w:val="32"/>
          <w:szCs w:val="32"/>
        </w:rPr>
        <w:t xml:space="preserve">Location: Free to Be Ranch Mountainair, NM </w:t>
      </w:r>
      <w:r w:rsidR="00752446">
        <w:rPr>
          <w:sz w:val="32"/>
          <w:szCs w:val="32"/>
        </w:rPr>
        <w:t>-</w:t>
      </w:r>
      <w:r>
        <w:rPr>
          <w:sz w:val="32"/>
          <w:szCs w:val="32"/>
        </w:rPr>
        <w:t>owner Geri Abrams</w:t>
      </w:r>
    </w:p>
    <w:p w14:paraId="4B261FBC" w14:textId="77777777" w:rsidR="00F374D9" w:rsidRDefault="004D3C31" w:rsidP="00C07BEC">
      <w:pPr>
        <w:jc w:val="center"/>
        <w:rPr>
          <w:sz w:val="24"/>
          <w:szCs w:val="24"/>
        </w:rPr>
      </w:pPr>
      <w:r>
        <w:rPr>
          <w:sz w:val="24"/>
          <w:szCs w:val="24"/>
        </w:rPr>
        <w:t>Saturday and Sunday</w:t>
      </w:r>
      <w:r w:rsidR="00C07BEC">
        <w:rPr>
          <w:sz w:val="24"/>
          <w:szCs w:val="24"/>
        </w:rPr>
        <w:t xml:space="preserve"> 2 trials per day: Trials 1 and 2 may run simultaneously. </w:t>
      </w:r>
    </w:p>
    <w:p w14:paraId="109C5E6C" w14:textId="77777777" w:rsidR="00F374D9" w:rsidRDefault="004D3C31" w:rsidP="00C07BEC">
      <w:pPr>
        <w:jc w:val="center"/>
        <w:rPr>
          <w:sz w:val="24"/>
          <w:szCs w:val="24"/>
        </w:rPr>
      </w:pPr>
      <w:r>
        <w:rPr>
          <w:sz w:val="24"/>
          <w:szCs w:val="24"/>
        </w:rPr>
        <w:t>Steve Shope</w:t>
      </w:r>
      <w:r w:rsidR="00EE4FB8">
        <w:rPr>
          <w:sz w:val="24"/>
          <w:szCs w:val="24"/>
        </w:rPr>
        <w:t xml:space="preserve"> judges</w:t>
      </w:r>
      <w:r w:rsidR="00F374D9">
        <w:rPr>
          <w:sz w:val="24"/>
          <w:szCs w:val="24"/>
        </w:rPr>
        <w:t xml:space="preserve"> trial 1 </w:t>
      </w:r>
      <w:r>
        <w:rPr>
          <w:sz w:val="24"/>
          <w:szCs w:val="24"/>
        </w:rPr>
        <w:t>Saturday</w:t>
      </w:r>
      <w:r w:rsidR="00F374D9">
        <w:rPr>
          <w:sz w:val="24"/>
          <w:szCs w:val="24"/>
        </w:rPr>
        <w:t xml:space="preserve">, trial 2 </w:t>
      </w:r>
      <w:r>
        <w:rPr>
          <w:sz w:val="24"/>
          <w:szCs w:val="24"/>
        </w:rPr>
        <w:t>Sunday,</w:t>
      </w:r>
    </w:p>
    <w:p w14:paraId="59DF07A9" w14:textId="77777777" w:rsidR="00C07BEC" w:rsidRDefault="004D3C31" w:rsidP="00C07BEC">
      <w:pPr>
        <w:jc w:val="center"/>
        <w:rPr>
          <w:sz w:val="24"/>
          <w:szCs w:val="24"/>
        </w:rPr>
      </w:pPr>
      <w:r>
        <w:rPr>
          <w:sz w:val="24"/>
          <w:szCs w:val="24"/>
        </w:rPr>
        <w:t>Bob Myrick</w:t>
      </w:r>
      <w:r w:rsidR="00EE4FB8">
        <w:rPr>
          <w:sz w:val="24"/>
          <w:szCs w:val="24"/>
        </w:rPr>
        <w:t xml:space="preserve"> judges</w:t>
      </w:r>
      <w:r w:rsidR="00F374D9">
        <w:rPr>
          <w:sz w:val="24"/>
          <w:szCs w:val="24"/>
        </w:rPr>
        <w:t xml:space="preserve"> trial 2 </w:t>
      </w:r>
      <w:r>
        <w:rPr>
          <w:sz w:val="24"/>
          <w:szCs w:val="24"/>
        </w:rPr>
        <w:t>Saturday</w:t>
      </w:r>
      <w:r w:rsidR="00F374D9">
        <w:rPr>
          <w:sz w:val="24"/>
          <w:szCs w:val="24"/>
        </w:rPr>
        <w:t xml:space="preserve">, trial 1 </w:t>
      </w:r>
      <w:r>
        <w:rPr>
          <w:sz w:val="24"/>
          <w:szCs w:val="24"/>
        </w:rPr>
        <w:t>Sunday</w:t>
      </w:r>
    </w:p>
    <w:p w14:paraId="5C35C199" w14:textId="0C858465" w:rsidR="00C07BEC" w:rsidRDefault="004D3C31" w:rsidP="00C07BEC">
      <w:pPr>
        <w:rPr>
          <w:sz w:val="24"/>
          <w:szCs w:val="24"/>
        </w:rPr>
      </w:pPr>
      <w:r>
        <w:rPr>
          <w:sz w:val="24"/>
          <w:szCs w:val="24"/>
          <w:u w:val="single"/>
        </w:rPr>
        <w:t>Saturday</w:t>
      </w:r>
      <w:r w:rsidR="00292E94">
        <w:rPr>
          <w:sz w:val="24"/>
          <w:szCs w:val="24"/>
        </w:rPr>
        <w:t xml:space="preserve"> </w:t>
      </w:r>
      <w:r w:rsidR="003A0E78">
        <w:rPr>
          <w:sz w:val="24"/>
          <w:szCs w:val="24"/>
        </w:rPr>
        <w:t xml:space="preserve">- </w:t>
      </w:r>
      <w:r w:rsidR="00292E94">
        <w:rPr>
          <w:sz w:val="24"/>
          <w:szCs w:val="24"/>
        </w:rPr>
        <w:t>2</w:t>
      </w:r>
      <w:r w:rsidR="00EE4FB8">
        <w:rPr>
          <w:sz w:val="24"/>
          <w:szCs w:val="24"/>
        </w:rPr>
        <w:t xml:space="preserve"> </w:t>
      </w:r>
      <w:r w:rsidR="003A0E78">
        <w:rPr>
          <w:sz w:val="24"/>
          <w:szCs w:val="24"/>
        </w:rPr>
        <w:t xml:space="preserve">- </w:t>
      </w:r>
      <w:r w:rsidR="00EE4FB8">
        <w:rPr>
          <w:sz w:val="24"/>
          <w:szCs w:val="24"/>
        </w:rPr>
        <w:t>50 run</w:t>
      </w:r>
      <w:r w:rsidR="00292E94">
        <w:rPr>
          <w:sz w:val="24"/>
          <w:szCs w:val="24"/>
        </w:rPr>
        <w:t xml:space="preserve"> trials Ducks course B, Cattle and Sheep Course A.</w:t>
      </w:r>
      <w:r w:rsidR="00C07BEC">
        <w:rPr>
          <w:sz w:val="24"/>
          <w:szCs w:val="24"/>
        </w:rPr>
        <w:t xml:space="preserve"> </w:t>
      </w:r>
    </w:p>
    <w:p w14:paraId="1550F74E" w14:textId="77179DFE" w:rsidR="004D3C31" w:rsidRDefault="004D3C31" w:rsidP="004D3C31">
      <w:pPr>
        <w:rPr>
          <w:sz w:val="24"/>
          <w:szCs w:val="24"/>
        </w:rPr>
      </w:pPr>
      <w:proofErr w:type="gramStart"/>
      <w:r>
        <w:rPr>
          <w:sz w:val="24"/>
          <w:szCs w:val="24"/>
          <w:u w:val="single"/>
        </w:rPr>
        <w:t xml:space="preserve">Sunday </w:t>
      </w:r>
      <w:r w:rsidR="003A0E78">
        <w:rPr>
          <w:sz w:val="24"/>
          <w:szCs w:val="24"/>
          <w:u w:val="single"/>
        </w:rPr>
        <w:t xml:space="preserve"> -</w:t>
      </w:r>
      <w:proofErr w:type="gramEnd"/>
      <w:r>
        <w:rPr>
          <w:sz w:val="24"/>
          <w:szCs w:val="24"/>
        </w:rPr>
        <w:t>2</w:t>
      </w:r>
      <w:r w:rsidR="003A0E78">
        <w:rPr>
          <w:sz w:val="24"/>
          <w:szCs w:val="24"/>
        </w:rPr>
        <w:t xml:space="preserve"> -</w:t>
      </w:r>
      <w:r>
        <w:rPr>
          <w:sz w:val="24"/>
          <w:szCs w:val="24"/>
        </w:rPr>
        <w:t xml:space="preserve"> 50 run trials Ducks course B, Cattle and Sheep Course A. </w:t>
      </w:r>
    </w:p>
    <w:p w14:paraId="5E2C3451" w14:textId="77777777" w:rsidR="004D3C31" w:rsidRDefault="004D3C31" w:rsidP="00C07BEC">
      <w:pPr>
        <w:rPr>
          <w:sz w:val="24"/>
          <w:szCs w:val="24"/>
        </w:rPr>
      </w:pPr>
    </w:p>
    <w:p w14:paraId="60DFDE1E" w14:textId="4B6F2FA6" w:rsidR="00922F38" w:rsidRPr="00614268" w:rsidRDefault="00ED11EA">
      <w:pPr>
        <w:rPr>
          <w:sz w:val="24"/>
          <w:szCs w:val="24"/>
        </w:rPr>
      </w:pPr>
      <w:r>
        <w:rPr>
          <w:sz w:val="24"/>
          <w:szCs w:val="24"/>
        </w:rPr>
        <w:t xml:space="preserve">3-5 head of cattle/sheep and 5 ducks will be </w:t>
      </w:r>
      <w:r w:rsidR="002E3A2E">
        <w:rPr>
          <w:sz w:val="24"/>
          <w:szCs w:val="24"/>
        </w:rPr>
        <w:t>run</w:t>
      </w:r>
      <w:r w:rsidR="00642D75">
        <w:rPr>
          <w:sz w:val="24"/>
          <w:szCs w:val="24"/>
        </w:rPr>
        <w:t xml:space="preserve"> Bitches will run in order. Run order will be randomly drawn prior to trial.</w:t>
      </w:r>
      <w:r w:rsidR="00C07BEC">
        <w:rPr>
          <w:sz w:val="24"/>
          <w:szCs w:val="24"/>
        </w:rPr>
        <w:t xml:space="preserve"> </w:t>
      </w:r>
    </w:p>
    <w:tbl>
      <w:tblPr>
        <w:tblStyle w:val="TableGrid"/>
        <w:tblW w:w="0" w:type="auto"/>
        <w:jc w:val="center"/>
        <w:tblLook w:val="04A0" w:firstRow="1" w:lastRow="0" w:firstColumn="1" w:lastColumn="0" w:noHBand="0" w:noVBand="1"/>
      </w:tblPr>
      <w:tblGrid>
        <w:gridCol w:w="2337"/>
        <w:gridCol w:w="2337"/>
        <w:gridCol w:w="2338"/>
      </w:tblGrid>
      <w:tr w:rsidR="00FF10F6" w:rsidRPr="00614268" w14:paraId="5EDA3DDD" w14:textId="77777777" w:rsidTr="00614268">
        <w:trPr>
          <w:jc w:val="center"/>
        </w:trPr>
        <w:tc>
          <w:tcPr>
            <w:tcW w:w="2337" w:type="dxa"/>
          </w:tcPr>
          <w:p w14:paraId="075904CF" w14:textId="77777777" w:rsidR="00FF10F6" w:rsidRPr="00614268" w:rsidRDefault="00FF10F6" w:rsidP="00614268">
            <w:pPr>
              <w:jc w:val="center"/>
              <w:rPr>
                <w:sz w:val="24"/>
                <w:szCs w:val="24"/>
              </w:rPr>
            </w:pPr>
            <w:r w:rsidRPr="00614268">
              <w:rPr>
                <w:sz w:val="24"/>
                <w:szCs w:val="24"/>
              </w:rPr>
              <w:t>Stock</w:t>
            </w:r>
          </w:p>
        </w:tc>
        <w:tc>
          <w:tcPr>
            <w:tcW w:w="2337" w:type="dxa"/>
          </w:tcPr>
          <w:p w14:paraId="7D1A3FDA" w14:textId="77777777" w:rsidR="00FF10F6" w:rsidRPr="00614268" w:rsidRDefault="00FF10F6" w:rsidP="00614268">
            <w:pPr>
              <w:jc w:val="center"/>
              <w:rPr>
                <w:sz w:val="24"/>
                <w:szCs w:val="24"/>
              </w:rPr>
            </w:pPr>
            <w:r w:rsidRPr="00614268">
              <w:rPr>
                <w:sz w:val="24"/>
                <w:szCs w:val="24"/>
              </w:rPr>
              <w:t>Pre entry cost</w:t>
            </w:r>
          </w:p>
        </w:tc>
        <w:tc>
          <w:tcPr>
            <w:tcW w:w="2338" w:type="dxa"/>
          </w:tcPr>
          <w:p w14:paraId="73109969" w14:textId="77777777" w:rsidR="00FF10F6" w:rsidRPr="00614268" w:rsidRDefault="00FF10F6" w:rsidP="00C07BEC">
            <w:pPr>
              <w:jc w:val="center"/>
              <w:rPr>
                <w:sz w:val="24"/>
                <w:szCs w:val="24"/>
              </w:rPr>
            </w:pPr>
            <w:r w:rsidRPr="00614268">
              <w:rPr>
                <w:sz w:val="24"/>
                <w:szCs w:val="24"/>
              </w:rPr>
              <w:t xml:space="preserve">After </w:t>
            </w:r>
            <w:r w:rsidR="00C07BEC">
              <w:rPr>
                <w:sz w:val="24"/>
                <w:szCs w:val="24"/>
              </w:rPr>
              <w:t>July 1</w:t>
            </w:r>
            <w:r w:rsidR="00D32A7E">
              <w:rPr>
                <w:sz w:val="24"/>
                <w:szCs w:val="24"/>
              </w:rPr>
              <w:t>4</w:t>
            </w:r>
            <w:r w:rsidRPr="00614268">
              <w:rPr>
                <w:sz w:val="24"/>
                <w:szCs w:val="24"/>
              </w:rPr>
              <w:t xml:space="preserve"> cost</w:t>
            </w:r>
          </w:p>
        </w:tc>
      </w:tr>
      <w:tr w:rsidR="00FF10F6" w:rsidRPr="00614268" w14:paraId="5EE2DB70" w14:textId="77777777" w:rsidTr="00614268">
        <w:trPr>
          <w:jc w:val="center"/>
        </w:trPr>
        <w:tc>
          <w:tcPr>
            <w:tcW w:w="2337" w:type="dxa"/>
          </w:tcPr>
          <w:p w14:paraId="758436B3" w14:textId="77777777" w:rsidR="00FF10F6" w:rsidRPr="00614268" w:rsidRDefault="00FF10F6" w:rsidP="00614268">
            <w:pPr>
              <w:jc w:val="center"/>
              <w:rPr>
                <w:sz w:val="24"/>
                <w:szCs w:val="24"/>
              </w:rPr>
            </w:pPr>
            <w:r w:rsidRPr="00614268">
              <w:rPr>
                <w:sz w:val="24"/>
                <w:szCs w:val="24"/>
              </w:rPr>
              <w:t>Cattle</w:t>
            </w:r>
          </w:p>
        </w:tc>
        <w:tc>
          <w:tcPr>
            <w:tcW w:w="2337" w:type="dxa"/>
          </w:tcPr>
          <w:p w14:paraId="6C33750C" w14:textId="77777777" w:rsidR="00FF10F6" w:rsidRPr="00614268" w:rsidRDefault="00614268" w:rsidP="00614268">
            <w:pPr>
              <w:jc w:val="center"/>
              <w:rPr>
                <w:sz w:val="24"/>
                <w:szCs w:val="24"/>
              </w:rPr>
            </w:pPr>
            <w:r>
              <w:rPr>
                <w:sz w:val="24"/>
                <w:szCs w:val="24"/>
              </w:rPr>
              <w:t>$50</w:t>
            </w:r>
          </w:p>
        </w:tc>
        <w:tc>
          <w:tcPr>
            <w:tcW w:w="2338" w:type="dxa"/>
          </w:tcPr>
          <w:p w14:paraId="0D1E4FAA" w14:textId="77777777" w:rsidR="00FF10F6" w:rsidRPr="00614268" w:rsidRDefault="00FF10F6" w:rsidP="00614268">
            <w:pPr>
              <w:jc w:val="center"/>
              <w:rPr>
                <w:sz w:val="24"/>
                <w:szCs w:val="24"/>
              </w:rPr>
            </w:pPr>
            <w:r w:rsidRPr="00614268">
              <w:rPr>
                <w:sz w:val="24"/>
                <w:szCs w:val="24"/>
              </w:rPr>
              <w:t>$60</w:t>
            </w:r>
          </w:p>
        </w:tc>
      </w:tr>
      <w:tr w:rsidR="00FF10F6" w:rsidRPr="00614268" w14:paraId="7D0FAC10" w14:textId="77777777" w:rsidTr="00614268">
        <w:trPr>
          <w:jc w:val="center"/>
        </w:trPr>
        <w:tc>
          <w:tcPr>
            <w:tcW w:w="2337" w:type="dxa"/>
          </w:tcPr>
          <w:p w14:paraId="400937BF" w14:textId="77777777" w:rsidR="00FF10F6" w:rsidRPr="00614268" w:rsidRDefault="00FF10F6" w:rsidP="00614268">
            <w:pPr>
              <w:jc w:val="center"/>
              <w:rPr>
                <w:sz w:val="24"/>
                <w:szCs w:val="24"/>
              </w:rPr>
            </w:pPr>
            <w:r w:rsidRPr="00614268">
              <w:rPr>
                <w:sz w:val="24"/>
                <w:szCs w:val="24"/>
              </w:rPr>
              <w:t>Sheep</w:t>
            </w:r>
          </w:p>
        </w:tc>
        <w:tc>
          <w:tcPr>
            <w:tcW w:w="2337" w:type="dxa"/>
          </w:tcPr>
          <w:p w14:paraId="3CAC6EFB" w14:textId="77777777" w:rsidR="00FF10F6" w:rsidRPr="00614268" w:rsidRDefault="00FF10F6" w:rsidP="00614268">
            <w:pPr>
              <w:jc w:val="center"/>
              <w:rPr>
                <w:sz w:val="24"/>
                <w:szCs w:val="24"/>
              </w:rPr>
            </w:pPr>
            <w:r w:rsidRPr="00614268">
              <w:rPr>
                <w:sz w:val="24"/>
                <w:szCs w:val="24"/>
              </w:rPr>
              <w:t>$4</w:t>
            </w:r>
            <w:r w:rsidR="00614268">
              <w:rPr>
                <w:sz w:val="24"/>
                <w:szCs w:val="24"/>
              </w:rPr>
              <w:t>0</w:t>
            </w:r>
          </w:p>
        </w:tc>
        <w:tc>
          <w:tcPr>
            <w:tcW w:w="2338" w:type="dxa"/>
          </w:tcPr>
          <w:p w14:paraId="3E2A6FCC" w14:textId="77777777" w:rsidR="00FF10F6" w:rsidRPr="00614268" w:rsidRDefault="00FF10F6" w:rsidP="00614268">
            <w:pPr>
              <w:jc w:val="center"/>
              <w:rPr>
                <w:sz w:val="24"/>
                <w:szCs w:val="24"/>
              </w:rPr>
            </w:pPr>
            <w:r w:rsidRPr="00614268">
              <w:rPr>
                <w:sz w:val="24"/>
                <w:szCs w:val="24"/>
              </w:rPr>
              <w:t>$50</w:t>
            </w:r>
          </w:p>
        </w:tc>
      </w:tr>
      <w:tr w:rsidR="00FF10F6" w:rsidRPr="00614268" w14:paraId="061BCAE2" w14:textId="77777777" w:rsidTr="00614268">
        <w:trPr>
          <w:jc w:val="center"/>
        </w:trPr>
        <w:tc>
          <w:tcPr>
            <w:tcW w:w="2337" w:type="dxa"/>
          </w:tcPr>
          <w:p w14:paraId="5D48E28A" w14:textId="77777777" w:rsidR="00FF10F6" w:rsidRPr="00614268" w:rsidRDefault="00FF10F6" w:rsidP="00614268">
            <w:pPr>
              <w:jc w:val="center"/>
              <w:rPr>
                <w:sz w:val="24"/>
                <w:szCs w:val="24"/>
              </w:rPr>
            </w:pPr>
            <w:r w:rsidRPr="00614268">
              <w:rPr>
                <w:sz w:val="24"/>
                <w:szCs w:val="24"/>
              </w:rPr>
              <w:t>Ducks</w:t>
            </w:r>
          </w:p>
        </w:tc>
        <w:tc>
          <w:tcPr>
            <w:tcW w:w="2337" w:type="dxa"/>
          </w:tcPr>
          <w:p w14:paraId="5027A45E" w14:textId="77777777" w:rsidR="00FF10F6" w:rsidRPr="00614268" w:rsidRDefault="00FF10F6" w:rsidP="00614268">
            <w:pPr>
              <w:jc w:val="center"/>
              <w:rPr>
                <w:sz w:val="24"/>
                <w:szCs w:val="24"/>
              </w:rPr>
            </w:pPr>
            <w:r w:rsidRPr="00614268">
              <w:rPr>
                <w:sz w:val="24"/>
                <w:szCs w:val="24"/>
              </w:rPr>
              <w:t>$3</w:t>
            </w:r>
            <w:r w:rsidR="00614268">
              <w:rPr>
                <w:sz w:val="24"/>
                <w:szCs w:val="24"/>
              </w:rPr>
              <w:t>0</w:t>
            </w:r>
          </w:p>
        </w:tc>
        <w:tc>
          <w:tcPr>
            <w:tcW w:w="2338" w:type="dxa"/>
          </w:tcPr>
          <w:p w14:paraId="1BD99AFE" w14:textId="77777777" w:rsidR="00FF10F6" w:rsidRPr="00614268" w:rsidRDefault="00FF10F6" w:rsidP="00614268">
            <w:pPr>
              <w:jc w:val="center"/>
              <w:rPr>
                <w:sz w:val="24"/>
                <w:szCs w:val="24"/>
              </w:rPr>
            </w:pPr>
            <w:r w:rsidRPr="00614268">
              <w:rPr>
                <w:sz w:val="24"/>
                <w:szCs w:val="24"/>
              </w:rPr>
              <w:t>$40</w:t>
            </w:r>
          </w:p>
        </w:tc>
      </w:tr>
    </w:tbl>
    <w:p w14:paraId="7342F3F3" w14:textId="77777777" w:rsidR="00614268" w:rsidRPr="00614268" w:rsidRDefault="00FF10F6" w:rsidP="00614268">
      <w:pPr>
        <w:jc w:val="center"/>
      </w:pPr>
      <w:r w:rsidRPr="00614268">
        <w:t xml:space="preserve">All 3 stock </w:t>
      </w:r>
      <w:r w:rsidR="00614268" w:rsidRPr="00614268">
        <w:t>(per trial)</w:t>
      </w:r>
      <w:r w:rsidRPr="00614268">
        <w:t xml:space="preserve"> Pre Entry: $11</w:t>
      </w:r>
      <w:r w:rsidR="00614268" w:rsidRPr="00614268">
        <w:t>0</w:t>
      </w:r>
      <w:r w:rsidRPr="00614268">
        <w:t xml:space="preserve">, </w:t>
      </w:r>
      <w:r w:rsidR="00614268" w:rsidRPr="00614268">
        <w:t xml:space="preserve">all 3 stock </w:t>
      </w:r>
      <w:r w:rsidR="00C07BEC">
        <w:t>all</w:t>
      </w:r>
      <w:r w:rsidR="00614268" w:rsidRPr="00614268">
        <w:t xml:space="preserve"> days</w:t>
      </w:r>
      <w:r w:rsidR="00C07BEC">
        <w:t xml:space="preserve"> all trials</w:t>
      </w:r>
      <w:r w:rsidR="00614268" w:rsidRPr="00614268">
        <w:t xml:space="preserve"> </w:t>
      </w:r>
      <w:r w:rsidR="00616B88">
        <w:t xml:space="preserve">$440.00 </w:t>
      </w:r>
      <w:r w:rsidRPr="00614268">
        <w:t xml:space="preserve">if available after </w:t>
      </w:r>
      <w:r w:rsidR="00616B88">
        <w:t>May 1st</w:t>
      </w:r>
      <w:r w:rsidRPr="00614268">
        <w:t>: $ 1</w:t>
      </w:r>
      <w:r w:rsidR="00752446" w:rsidRPr="00614268">
        <w:t>30</w:t>
      </w:r>
      <w:r w:rsidR="00616B88">
        <w:t xml:space="preserve"> per </w:t>
      </w:r>
      <w:r w:rsidR="00614268" w:rsidRPr="00614268">
        <w:t>trial</w:t>
      </w:r>
    </w:p>
    <w:p w14:paraId="6A95A5CA" w14:textId="77777777" w:rsidR="00921C75" w:rsidRDefault="00CF262D" w:rsidP="00CF262D">
      <w:pPr>
        <w:rPr>
          <w:sz w:val="28"/>
          <w:szCs w:val="28"/>
        </w:rPr>
      </w:pPr>
      <w:r w:rsidRPr="00CF262D">
        <w:rPr>
          <w:sz w:val="28"/>
          <w:szCs w:val="28"/>
        </w:rPr>
        <w:t xml:space="preserve">NO PRE-ENTRIES ACCEPTED PRIOR TO A POSTMARK DATE OF </w:t>
      </w:r>
      <w:r w:rsidR="00616B88">
        <w:rPr>
          <w:sz w:val="28"/>
          <w:szCs w:val="28"/>
        </w:rPr>
        <w:t>April 1, 2015</w:t>
      </w:r>
      <w:r w:rsidRPr="00CF262D">
        <w:rPr>
          <w:sz w:val="28"/>
          <w:szCs w:val="28"/>
        </w:rPr>
        <w:t>.</w:t>
      </w:r>
      <w:r w:rsidR="00921C75">
        <w:rPr>
          <w:sz w:val="28"/>
          <w:szCs w:val="28"/>
        </w:rPr>
        <w:t xml:space="preserve"> </w:t>
      </w:r>
    </w:p>
    <w:p w14:paraId="0A06219C" w14:textId="77777777" w:rsidR="00FF10F6" w:rsidRPr="00ED11EA" w:rsidRDefault="00CF262D" w:rsidP="00FF10F6">
      <w:pPr>
        <w:rPr>
          <w:sz w:val="24"/>
          <w:szCs w:val="24"/>
        </w:rPr>
      </w:pPr>
      <w:r w:rsidRPr="00ED11EA">
        <w:rPr>
          <w:sz w:val="24"/>
          <w:szCs w:val="24"/>
        </w:rPr>
        <w:t xml:space="preserve">PRE-ENTRIES MUST BE POSTMARKED BY </w:t>
      </w:r>
      <w:r w:rsidR="00616B88">
        <w:rPr>
          <w:sz w:val="24"/>
          <w:szCs w:val="24"/>
        </w:rPr>
        <w:t>May</w:t>
      </w:r>
      <w:r w:rsidR="0066377C">
        <w:rPr>
          <w:sz w:val="24"/>
          <w:szCs w:val="24"/>
        </w:rPr>
        <w:t xml:space="preserve"> 1, 2015</w:t>
      </w:r>
      <w:r w:rsidRPr="00ED11EA">
        <w:rPr>
          <w:sz w:val="24"/>
          <w:szCs w:val="24"/>
        </w:rPr>
        <w:t xml:space="preserve"> – Entries must have clearly visible USPS postmark. No meter mail allowed. </w:t>
      </w:r>
      <w:r w:rsidRPr="00991B94">
        <w:rPr>
          <w:sz w:val="24"/>
          <w:szCs w:val="24"/>
          <w:u w:val="single"/>
        </w:rPr>
        <w:t>No</w:t>
      </w:r>
      <w:r w:rsidRPr="00ED11EA">
        <w:rPr>
          <w:sz w:val="24"/>
          <w:szCs w:val="24"/>
        </w:rPr>
        <w:t xml:space="preserve"> DHL</w:t>
      </w:r>
      <w:r w:rsidR="00485EB4">
        <w:rPr>
          <w:sz w:val="24"/>
          <w:szCs w:val="24"/>
        </w:rPr>
        <w:t>,</w:t>
      </w:r>
      <w:r w:rsidRPr="00ED11EA">
        <w:rPr>
          <w:sz w:val="24"/>
          <w:szCs w:val="24"/>
        </w:rPr>
        <w:t xml:space="preserve"> UPS, telephone, email, faxed entries will be accepted. Overnight entries accepted only if signature is waived. Incomplete entry forms including registration numbers and entries will NOT be accepted. Please make sure your entry form includes the dog’s call name and your e-mail address. Registered owner of dog must submit entry check with their name on the check &amp; send a copy of the dogs registration/tracking # form showing registered owner with the entry form</w:t>
      </w:r>
      <w:r w:rsidR="00991B94">
        <w:rPr>
          <w:sz w:val="24"/>
          <w:szCs w:val="24"/>
        </w:rPr>
        <w:t>.</w:t>
      </w:r>
      <w:r w:rsidR="00FF10F6" w:rsidRPr="00ED11EA">
        <w:rPr>
          <w:sz w:val="24"/>
          <w:szCs w:val="24"/>
        </w:rPr>
        <w:t xml:space="preserve"> Checks will be deposited on </w:t>
      </w:r>
      <w:r w:rsidR="00C07BEC">
        <w:rPr>
          <w:sz w:val="24"/>
          <w:szCs w:val="24"/>
        </w:rPr>
        <w:t>July</w:t>
      </w:r>
      <w:r w:rsidR="00FF10F6" w:rsidRPr="00ED11EA">
        <w:rPr>
          <w:sz w:val="24"/>
          <w:szCs w:val="24"/>
        </w:rPr>
        <w:t xml:space="preserve"> 1</w:t>
      </w:r>
      <w:r w:rsidR="00D32A7E">
        <w:rPr>
          <w:sz w:val="24"/>
          <w:szCs w:val="24"/>
        </w:rPr>
        <w:t>8</w:t>
      </w:r>
      <w:r w:rsidR="00FF10F6" w:rsidRPr="00ED11EA">
        <w:rPr>
          <w:sz w:val="24"/>
          <w:szCs w:val="24"/>
          <w:vertAlign w:val="superscript"/>
        </w:rPr>
        <w:t>th</w:t>
      </w:r>
      <w:r w:rsidR="00FF10F6" w:rsidRPr="00ED11EA">
        <w:rPr>
          <w:sz w:val="24"/>
          <w:szCs w:val="24"/>
        </w:rPr>
        <w:t xml:space="preserve">. </w:t>
      </w:r>
      <w:r w:rsidR="00FF10F6" w:rsidRPr="00ED11EA">
        <w:rPr>
          <w:i/>
          <w:sz w:val="24"/>
          <w:szCs w:val="24"/>
          <w:u w:val="single"/>
        </w:rPr>
        <w:t>Insufficient funded checks will be charged a $50. Fee, and runs granted to next contestant on waiting list.</w:t>
      </w:r>
    </w:p>
    <w:p w14:paraId="28440E61" w14:textId="77777777" w:rsidR="00FF10F6" w:rsidRDefault="00FF10F6" w:rsidP="00FF10F6">
      <w:pPr>
        <w:rPr>
          <w:sz w:val="28"/>
          <w:szCs w:val="28"/>
        </w:rPr>
      </w:pPr>
      <w:r>
        <w:rPr>
          <w:sz w:val="28"/>
          <w:szCs w:val="28"/>
        </w:rPr>
        <w:t xml:space="preserve">Day of entries accepted until 8:00 am when Handlers Meeting Starts </w:t>
      </w:r>
      <w:r w:rsidR="0066377C">
        <w:rPr>
          <w:sz w:val="28"/>
          <w:szCs w:val="28"/>
        </w:rPr>
        <w:t>Saturday</w:t>
      </w:r>
      <w:r w:rsidR="00C07BEC">
        <w:rPr>
          <w:sz w:val="28"/>
          <w:szCs w:val="28"/>
        </w:rPr>
        <w:t xml:space="preserve"> -</w:t>
      </w:r>
      <w:r>
        <w:rPr>
          <w:sz w:val="28"/>
          <w:szCs w:val="28"/>
        </w:rPr>
        <w:t xml:space="preserve"> Sun</w:t>
      </w:r>
      <w:r w:rsidR="00C07BEC">
        <w:rPr>
          <w:sz w:val="28"/>
          <w:szCs w:val="28"/>
        </w:rPr>
        <w:t>day</w:t>
      </w:r>
      <w:r>
        <w:rPr>
          <w:sz w:val="28"/>
          <w:szCs w:val="28"/>
        </w:rPr>
        <w:t>.</w:t>
      </w:r>
    </w:p>
    <w:p w14:paraId="55E85543" w14:textId="77777777" w:rsidR="00616B88" w:rsidRDefault="00616B88" w:rsidP="00FF10F6">
      <w:pPr>
        <w:rPr>
          <w:sz w:val="28"/>
          <w:szCs w:val="28"/>
        </w:rPr>
      </w:pPr>
    </w:p>
    <w:p w14:paraId="4D1BC3C1" w14:textId="77777777" w:rsidR="00752446" w:rsidRPr="0066377C" w:rsidRDefault="00752446" w:rsidP="00FF10F6">
      <w:pPr>
        <w:rPr>
          <w:b/>
          <w:sz w:val="28"/>
          <w:szCs w:val="28"/>
        </w:rPr>
      </w:pPr>
      <w:r w:rsidRPr="0066377C">
        <w:rPr>
          <w:b/>
          <w:sz w:val="28"/>
          <w:szCs w:val="28"/>
        </w:rPr>
        <w:t xml:space="preserve">Mail Entries to: </w:t>
      </w:r>
      <w:r w:rsidR="0066377C" w:rsidRPr="0066377C">
        <w:rPr>
          <w:b/>
          <w:sz w:val="28"/>
          <w:szCs w:val="28"/>
        </w:rPr>
        <w:t xml:space="preserve">Ken </w:t>
      </w:r>
      <w:proofErr w:type="gramStart"/>
      <w:r w:rsidR="0066377C" w:rsidRPr="0066377C">
        <w:rPr>
          <w:b/>
          <w:sz w:val="28"/>
          <w:szCs w:val="28"/>
        </w:rPr>
        <w:t xml:space="preserve">Ferrill </w:t>
      </w:r>
      <w:r w:rsidR="0066377C">
        <w:rPr>
          <w:b/>
          <w:sz w:val="28"/>
          <w:szCs w:val="28"/>
        </w:rPr>
        <w:t>,</w:t>
      </w:r>
      <w:proofErr w:type="gramEnd"/>
      <w:r w:rsidR="0066377C">
        <w:rPr>
          <w:b/>
          <w:sz w:val="28"/>
          <w:szCs w:val="28"/>
        </w:rPr>
        <w:t xml:space="preserve"> </w:t>
      </w:r>
      <w:r w:rsidR="0066377C" w:rsidRPr="0066377C">
        <w:rPr>
          <w:b/>
          <w:sz w:val="28"/>
          <w:szCs w:val="28"/>
        </w:rPr>
        <w:t>HC 66 Box 140, Mountainair NM 87036</w:t>
      </w:r>
    </w:p>
    <w:p w14:paraId="3D31A9D7" w14:textId="77777777" w:rsidR="00F374D9" w:rsidRDefault="002A213B" w:rsidP="00C95EFA">
      <w:pPr>
        <w:rPr>
          <w:sz w:val="28"/>
          <w:szCs w:val="28"/>
        </w:rPr>
      </w:pPr>
      <w:r w:rsidRPr="00642D75">
        <w:rPr>
          <w:sz w:val="28"/>
          <w:szCs w:val="28"/>
        </w:rPr>
        <w:lastRenderedPageBreak/>
        <w:t>Prizes: Ribbons will be awarded for 1</w:t>
      </w:r>
      <w:r w:rsidRPr="00642D75">
        <w:rPr>
          <w:sz w:val="28"/>
          <w:szCs w:val="28"/>
          <w:vertAlign w:val="superscript"/>
        </w:rPr>
        <w:t>st</w:t>
      </w:r>
      <w:r w:rsidRPr="00642D75">
        <w:rPr>
          <w:sz w:val="28"/>
          <w:szCs w:val="28"/>
        </w:rPr>
        <w:t xml:space="preserve"> thru 4</w:t>
      </w:r>
      <w:r w:rsidRPr="00642D75">
        <w:rPr>
          <w:sz w:val="28"/>
          <w:szCs w:val="28"/>
          <w:vertAlign w:val="superscript"/>
        </w:rPr>
        <w:t>th</w:t>
      </w:r>
      <w:r w:rsidRPr="00642D75">
        <w:rPr>
          <w:sz w:val="28"/>
          <w:szCs w:val="28"/>
        </w:rPr>
        <w:t xml:space="preserve"> place in all classes.</w:t>
      </w:r>
    </w:p>
    <w:p w14:paraId="354D7812" w14:textId="77777777" w:rsidR="00F374D9" w:rsidRDefault="00C95EFA" w:rsidP="00C95EFA">
      <w:pPr>
        <w:rPr>
          <w:sz w:val="28"/>
          <w:szCs w:val="28"/>
        </w:rPr>
      </w:pPr>
      <w:r w:rsidRPr="00642D75">
        <w:rPr>
          <w:sz w:val="28"/>
          <w:szCs w:val="28"/>
        </w:rPr>
        <w:t xml:space="preserve">We will also offer a high scoring Novice Handler. </w:t>
      </w:r>
    </w:p>
    <w:p w14:paraId="780411A5" w14:textId="77777777" w:rsidR="00887842" w:rsidRDefault="00642D75" w:rsidP="00C95EFA">
      <w:pPr>
        <w:rPr>
          <w:sz w:val="28"/>
          <w:szCs w:val="28"/>
        </w:rPr>
      </w:pPr>
      <w:r>
        <w:rPr>
          <w:sz w:val="28"/>
          <w:szCs w:val="28"/>
        </w:rPr>
        <w:t>High Score Junior award w</w:t>
      </w:r>
      <w:r w:rsidR="00F374D9">
        <w:rPr>
          <w:sz w:val="28"/>
          <w:szCs w:val="28"/>
        </w:rPr>
        <w:t>ill</w:t>
      </w:r>
      <w:r>
        <w:rPr>
          <w:sz w:val="28"/>
          <w:szCs w:val="28"/>
        </w:rPr>
        <w:t xml:space="preserve"> be gladly offered. </w:t>
      </w:r>
    </w:p>
    <w:p w14:paraId="4F25CF3E" w14:textId="0837476B" w:rsidR="002A213B" w:rsidRDefault="00C95EFA" w:rsidP="00C95EFA">
      <w:pPr>
        <w:rPr>
          <w:sz w:val="28"/>
          <w:szCs w:val="28"/>
        </w:rPr>
      </w:pPr>
      <w:r w:rsidRPr="00642D75">
        <w:rPr>
          <w:sz w:val="28"/>
          <w:szCs w:val="28"/>
        </w:rPr>
        <w:t xml:space="preserve">“Superb Sportsmanship”. The criteria for this award will be compiled of: Handler/Dog interaction, Handler/others interaction and </w:t>
      </w:r>
      <w:r w:rsidR="00485EB4">
        <w:rPr>
          <w:sz w:val="28"/>
          <w:szCs w:val="28"/>
        </w:rPr>
        <w:t>attitude</w:t>
      </w:r>
      <w:r w:rsidRPr="00642D75">
        <w:rPr>
          <w:sz w:val="28"/>
          <w:szCs w:val="28"/>
        </w:rPr>
        <w:t xml:space="preserve"> in AND out of the </w:t>
      </w:r>
      <w:r w:rsidR="002E3A2E">
        <w:rPr>
          <w:sz w:val="28"/>
          <w:szCs w:val="28"/>
        </w:rPr>
        <w:t>arena.</w:t>
      </w:r>
    </w:p>
    <w:p w14:paraId="0383D28B" w14:textId="2184BA21" w:rsidR="002E3A2E" w:rsidRDefault="002E3A2E" w:rsidP="00C95EFA">
      <w:pPr>
        <w:rPr>
          <w:sz w:val="28"/>
          <w:szCs w:val="28"/>
        </w:rPr>
      </w:pPr>
      <w:r>
        <w:rPr>
          <w:sz w:val="28"/>
          <w:szCs w:val="28"/>
        </w:rPr>
        <w:t>High In Trial cattle, sheep and ducks prizes per trial</w:t>
      </w:r>
    </w:p>
    <w:p w14:paraId="7330CCCD" w14:textId="7297E645" w:rsidR="002E3A2E" w:rsidRDefault="002E3A2E" w:rsidP="00C95EFA">
      <w:pPr>
        <w:rPr>
          <w:sz w:val="28"/>
          <w:szCs w:val="28"/>
        </w:rPr>
      </w:pPr>
      <w:r>
        <w:rPr>
          <w:sz w:val="28"/>
          <w:szCs w:val="28"/>
        </w:rPr>
        <w:t>High combined cattle, sheep and ducks per day</w:t>
      </w:r>
    </w:p>
    <w:p w14:paraId="788C515D" w14:textId="77777777" w:rsidR="00AD0D41" w:rsidRPr="00887842" w:rsidRDefault="00AD0D41" w:rsidP="00887842">
      <w:pPr>
        <w:autoSpaceDE w:val="0"/>
        <w:autoSpaceDN w:val="0"/>
        <w:adjustRightInd w:val="0"/>
        <w:spacing w:after="0" w:line="240" w:lineRule="auto"/>
        <w:jc w:val="center"/>
        <w:rPr>
          <w:rFonts w:ascii="Times-Roman" w:hAnsi="Times-Roman" w:cs="Times-Roman"/>
          <w:b/>
          <w:i/>
          <w:sz w:val="40"/>
          <w:szCs w:val="40"/>
          <w:u w:val="single"/>
        </w:rPr>
      </w:pPr>
    </w:p>
    <w:p w14:paraId="3A1A66CE" w14:textId="77777777" w:rsidR="006D6920" w:rsidRDefault="006D6920" w:rsidP="00887842">
      <w:pPr>
        <w:autoSpaceDE w:val="0"/>
        <w:autoSpaceDN w:val="0"/>
        <w:adjustRightInd w:val="0"/>
        <w:spacing w:after="0" w:line="240" w:lineRule="auto"/>
        <w:jc w:val="center"/>
        <w:rPr>
          <w:rFonts w:ascii="Times-Roman" w:hAnsi="Times-Roman" w:cs="Times-Roman"/>
          <w:b/>
          <w:i/>
          <w:sz w:val="40"/>
          <w:szCs w:val="40"/>
          <w:u w:val="single"/>
        </w:rPr>
      </w:pPr>
      <w:r w:rsidRPr="00887842">
        <w:rPr>
          <w:rFonts w:ascii="Times-Roman" w:hAnsi="Times-Roman" w:cs="Times-Roman"/>
          <w:b/>
          <w:i/>
          <w:sz w:val="40"/>
          <w:szCs w:val="40"/>
          <w:u w:val="single"/>
        </w:rPr>
        <w:t>TRIALING CAN BE INHERENTLY DANGEROUS.</w:t>
      </w:r>
    </w:p>
    <w:p w14:paraId="21E6B6CB" w14:textId="77777777" w:rsidR="00887842" w:rsidRPr="00887842" w:rsidRDefault="00887842" w:rsidP="00887842">
      <w:pPr>
        <w:autoSpaceDE w:val="0"/>
        <w:autoSpaceDN w:val="0"/>
        <w:adjustRightInd w:val="0"/>
        <w:spacing w:after="0" w:line="240" w:lineRule="auto"/>
        <w:jc w:val="center"/>
        <w:rPr>
          <w:rFonts w:ascii="Times-Roman" w:hAnsi="Times-Roman" w:cs="Times-Roman"/>
          <w:sz w:val="24"/>
          <w:szCs w:val="24"/>
        </w:rPr>
      </w:pPr>
    </w:p>
    <w:p w14:paraId="2AFF47F0" w14:textId="77777777" w:rsidR="006D6920" w:rsidRPr="0051686E" w:rsidRDefault="006D6920" w:rsidP="006D6920">
      <w:pPr>
        <w:autoSpaceDE w:val="0"/>
        <w:autoSpaceDN w:val="0"/>
        <w:adjustRightInd w:val="0"/>
        <w:spacing w:after="0" w:line="240" w:lineRule="auto"/>
        <w:rPr>
          <w:sz w:val="28"/>
          <w:szCs w:val="28"/>
        </w:rPr>
      </w:pPr>
      <w:r w:rsidRPr="0051686E">
        <w:rPr>
          <w:sz w:val="28"/>
          <w:szCs w:val="28"/>
        </w:rPr>
        <w:t>Therefore, an individual is responsible for any damage done to or by himself, his family, his visitors and his dog, both on the premises and in the trial arena. ASCA, LOBO ASA</w:t>
      </w:r>
    </w:p>
    <w:p w14:paraId="6C4AD9FD" w14:textId="069A04DE" w:rsidR="006D6920" w:rsidRDefault="00D32A7E" w:rsidP="002E3A2E">
      <w:pPr>
        <w:autoSpaceDE w:val="0"/>
        <w:autoSpaceDN w:val="0"/>
        <w:adjustRightInd w:val="0"/>
        <w:spacing w:after="0" w:line="240" w:lineRule="auto"/>
        <w:rPr>
          <w:rFonts w:ascii="Times-Roman" w:hAnsi="Times-Roman" w:cs="Times-Roman"/>
          <w:b/>
          <w:i/>
          <w:sz w:val="24"/>
          <w:szCs w:val="24"/>
        </w:rPr>
      </w:pPr>
      <w:r w:rsidRPr="0051686E">
        <w:rPr>
          <w:sz w:val="28"/>
          <w:szCs w:val="28"/>
        </w:rPr>
        <w:t>It’s</w:t>
      </w:r>
      <w:r w:rsidR="006D6920" w:rsidRPr="0051686E">
        <w:rPr>
          <w:sz w:val="28"/>
          <w:szCs w:val="28"/>
        </w:rPr>
        <w:t xml:space="preserve"> members, or site owner and members of their family and members assume no responsibility for any accident or injury.</w:t>
      </w:r>
      <w:r w:rsidR="0051686E" w:rsidRPr="0051686E">
        <w:rPr>
          <w:sz w:val="28"/>
          <w:szCs w:val="28"/>
        </w:rPr>
        <w:t xml:space="preserve"> In the event stock is injured by dog/handler, the </w:t>
      </w:r>
      <w:r w:rsidR="003A0E78">
        <w:rPr>
          <w:sz w:val="28"/>
          <w:szCs w:val="28"/>
        </w:rPr>
        <w:t>replacement cost for stock – sheep $350, ducks $40, cattle is fair market value.</w:t>
      </w:r>
      <w:r w:rsidR="006D6920" w:rsidRPr="006D6920">
        <w:rPr>
          <w:rFonts w:ascii="Times-Roman" w:hAnsi="Times-Roman" w:cs="Times-Roman"/>
          <w:b/>
          <w:i/>
          <w:sz w:val="24"/>
          <w:szCs w:val="24"/>
        </w:rPr>
        <w:t xml:space="preserve"> </w:t>
      </w:r>
    </w:p>
    <w:p w14:paraId="0E99C2B6" w14:textId="77777777" w:rsidR="0051686E" w:rsidRPr="006D6920" w:rsidRDefault="0051686E" w:rsidP="006D6920">
      <w:pPr>
        <w:autoSpaceDE w:val="0"/>
        <w:autoSpaceDN w:val="0"/>
        <w:adjustRightInd w:val="0"/>
        <w:spacing w:after="0" w:line="240" w:lineRule="auto"/>
        <w:rPr>
          <w:rFonts w:ascii="Times-Roman" w:hAnsi="Times-Roman" w:cs="Times-Roman"/>
          <w:b/>
          <w:i/>
          <w:sz w:val="24"/>
          <w:szCs w:val="24"/>
        </w:rPr>
      </w:pPr>
    </w:p>
    <w:p w14:paraId="3BCF8713" w14:textId="77777777" w:rsidR="005B4EA1" w:rsidRDefault="006D6920" w:rsidP="005B4EA1">
      <w:pPr>
        <w:autoSpaceDE w:val="0"/>
        <w:autoSpaceDN w:val="0"/>
        <w:adjustRightInd w:val="0"/>
        <w:spacing w:after="0" w:line="240" w:lineRule="auto"/>
        <w:rPr>
          <w:rFonts w:ascii="Times-Roman" w:hAnsi="Times-Roman" w:cs="Times-Roman"/>
          <w:sz w:val="24"/>
          <w:szCs w:val="24"/>
        </w:rPr>
      </w:pPr>
      <w:r w:rsidRPr="005B4EA1">
        <w:rPr>
          <w:rFonts w:ascii="TimesNewRomanPSMT" w:hAnsi="TimesNewRomanPSMT" w:cs="TimesNewRomanPSMT"/>
          <w:sz w:val="24"/>
          <w:szCs w:val="24"/>
        </w:rPr>
        <w:t xml:space="preserve">- </w:t>
      </w:r>
      <w:r w:rsidRPr="005B4EA1">
        <w:rPr>
          <w:rFonts w:ascii="Times-Roman" w:hAnsi="Times-Roman" w:cs="Times-Roman"/>
          <w:sz w:val="24"/>
          <w:szCs w:val="24"/>
        </w:rPr>
        <w:t>All dogs MUST be on leash when not competing</w:t>
      </w:r>
      <w:r w:rsidR="005B4EA1">
        <w:rPr>
          <w:rFonts w:ascii="Times-Roman" w:hAnsi="Times-Roman" w:cs="Times-Roman"/>
          <w:sz w:val="24"/>
          <w:szCs w:val="24"/>
        </w:rPr>
        <w:t>!</w:t>
      </w:r>
    </w:p>
    <w:p w14:paraId="237DBE45" w14:textId="77777777" w:rsidR="006D6920" w:rsidRPr="005B4EA1" w:rsidRDefault="006D6920" w:rsidP="005B4EA1">
      <w:pPr>
        <w:autoSpaceDE w:val="0"/>
        <w:autoSpaceDN w:val="0"/>
        <w:adjustRightInd w:val="0"/>
        <w:spacing w:after="0" w:line="240" w:lineRule="auto"/>
        <w:ind w:firstLine="720"/>
        <w:rPr>
          <w:b/>
          <w:i/>
          <w:sz w:val="24"/>
          <w:szCs w:val="24"/>
        </w:rPr>
      </w:pPr>
      <w:r w:rsidRPr="005B4EA1">
        <w:rPr>
          <w:rFonts w:ascii="Times-Roman" w:hAnsi="Times-Roman" w:cs="Times-Roman"/>
          <w:sz w:val="24"/>
          <w:szCs w:val="24"/>
        </w:rPr>
        <w:t xml:space="preserve"> </w:t>
      </w:r>
      <w:r w:rsidRPr="005B4EA1">
        <w:rPr>
          <w:rFonts w:ascii="Times-Roman" w:hAnsi="Times-Roman" w:cs="Times-Roman"/>
          <w:b/>
          <w:i/>
          <w:sz w:val="24"/>
          <w:szCs w:val="24"/>
        </w:rPr>
        <w:t>This includes dogs that</w:t>
      </w:r>
      <w:r w:rsidR="005B4EA1" w:rsidRPr="005B4EA1">
        <w:rPr>
          <w:rFonts w:ascii="Times-Roman" w:hAnsi="Times-Roman" w:cs="Times-Roman"/>
          <w:b/>
          <w:i/>
          <w:sz w:val="24"/>
          <w:szCs w:val="24"/>
        </w:rPr>
        <w:t xml:space="preserve"> </w:t>
      </w:r>
      <w:r w:rsidRPr="005B4EA1">
        <w:rPr>
          <w:rFonts w:ascii="Times-Roman" w:hAnsi="Times-Roman" w:cs="Times-Roman"/>
          <w:b/>
          <w:i/>
          <w:sz w:val="24"/>
          <w:szCs w:val="24"/>
        </w:rPr>
        <w:t>handlers don’t think need leashes!</w:t>
      </w:r>
    </w:p>
    <w:p w14:paraId="29F912CB" w14:textId="77777777" w:rsidR="00D32A7E" w:rsidRDefault="00EE4FB8" w:rsidP="00D32A7E">
      <w:pPr>
        <w:spacing w:after="0"/>
        <w:rPr>
          <w:sz w:val="28"/>
          <w:szCs w:val="28"/>
        </w:rPr>
      </w:pPr>
      <w:r>
        <w:rPr>
          <w:sz w:val="28"/>
          <w:szCs w:val="28"/>
        </w:rPr>
        <w:t>This trial is held on a working ranch and normal ranch etiquette is expected.</w:t>
      </w:r>
    </w:p>
    <w:p w14:paraId="5352B24A" w14:textId="77777777" w:rsidR="00EE4FB8" w:rsidRDefault="00EE4FB8" w:rsidP="00D32A7E">
      <w:pPr>
        <w:spacing w:after="0"/>
        <w:rPr>
          <w:sz w:val="28"/>
          <w:szCs w:val="28"/>
        </w:rPr>
      </w:pPr>
      <w:r>
        <w:rPr>
          <w:sz w:val="28"/>
          <w:szCs w:val="28"/>
        </w:rPr>
        <w:t>Pick up after yourself AND your dog(s) at a minimum!</w:t>
      </w:r>
    </w:p>
    <w:p w14:paraId="268E91BB" w14:textId="77777777" w:rsidR="0051686E" w:rsidRDefault="0051686E" w:rsidP="00C95EFA">
      <w:pPr>
        <w:rPr>
          <w:sz w:val="28"/>
          <w:szCs w:val="28"/>
        </w:rPr>
      </w:pPr>
      <w:r>
        <w:rPr>
          <w:sz w:val="28"/>
          <w:szCs w:val="28"/>
        </w:rPr>
        <w:t xml:space="preserve">This trial will adhere to all ASCA rules and regulations, and it is each </w:t>
      </w:r>
      <w:r w:rsidR="00D32A7E">
        <w:rPr>
          <w:sz w:val="28"/>
          <w:szCs w:val="28"/>
        </w:rPr>
        <w:t>individual’s</w:t>
      </w:r>
      <w:r>
        <w:rPr>
          <w:sz w:val="28"/>
          <w:szCs w:val="28"/>
        </w:rPr>
        <w:t xml:space="preserve"> responsibility to read and understand these rules prior to competing.</w:t>
      </w:r>
    </w:p>
    <w:p w14:paraId="46798C66" w14:textId="77777777" w:rsidR="0051686E" w:rsidRDefault="00B9326B" w:rsidP="00C95EFA">
      <w:pPr>
        <w:rPr>
          <w:sz w:val="28"/>
          <w:szCs w:val="28"/>
        </w:rPr>
      </w:pPr>
      <w:hyperlink r:id="rId9" w:anchor="rubooks" w:history="1">
        <w:r w:rsidR="0051686E" w:rsidRPr="00B44CDC">
          <w:rPr>
            <w:rStyle w:val="Hyperlink"/>
            <w:sz w:val="28"/>
            <w:szCs w:val="28"/>
          </w:rPr>
          <w:t>http://asca.org/formsandrulebooks#rubooks</w:t>
        </w:r>
      </w:hyperlink>
    </w:p>
    <w:p w14:paraId="400BFA40" w14:textId="77777777" w:rsidR="00887842" w:rsidRDefault="00887842" w:rsidP="002A213B">
      <w:pPr>
        <w:shd w:val="clear" w:color="auto" w:fill="FFFFFF"/>
        <w:spacing w:after="0" w:line="240" w:lineRule="auto"/>
        <w:outlineLvl w:val="1"/>
        <w:rPr>
          <w:rFonts w:ascii="Arial" w:eastAsia="Times New Roman" w:hAnsi="Arial" w:cs="Arial"/>
          <w:color w:val="4475BF"/>
          <w:sz w:val="32"/>
          <w:szCs w:val="32"/>
        </w:rPr>
      </w:pPr>
    </w:p>
    <w:p w14:paraId="268C30E2" w14:textId="77777777" w:rsidR="00887842" w:rsidRDefault="00887842" w:rsidP="002A213B">
      <w:pPr>
        <w:shd w:val="clear" w:color="auto" w:fill="FFFFFF"/>
        <w:spacing w:after="0" w:line="240" w:lineRule="auto"/>
        <w:outlineLvl w:val="1"/>
        <w:rPr>
          <w:rFonts w:ascii="Arial" w:eastAsia="Times New Roman" w:hAnsi="Arial" w:cs="Arial"/>
          <w:color w:val="4475BF"/>
          <w:sz w:val="32"/>
          <w:szCs w:val="32"/>
        </w:rPr>
      </w:pPr>
    </w:p>
    <w:p w14:paraId="6B3C1A74" w14:textId="77777777" w:rsidR="00887842" w:rsidRDefault="00887842" w:rsidP="002A213B">
      <w:pPr>
        <w:shd w:val="clear" w:color="auto" w:fill="FFFFFF"/>
        <w:spacing w:after="0" w:line="240" w:lineRule="auto"/>
        <w:outlineLvl w:val="1"/>
        <w:rPr>
          <w:rFonts w:ascii="Arial" w:eastAsia="Times New Roman" w:hAnsi="Arial" w:cs="Arial"/>
          <w:color w:val="4475BF"/>
          <w:sz w:val="32"/>
          <w:szCs w:val="32"/>
        </w:rPr>
      </w:pPr>
    </w:p>
    <w:p w14:paraId="7BCFB17F" w14:textId="77777777" w:rsidR="00887842" w:rsidRDefault="00887842" w:rsidP="002A213B">
      <w:pPr>
        <w:shd w:val="clear" w:color="auto" w:fill="FFFFFF"/>
        <w:spacing w:after="0" w:line="240" w:lineRule="auto"/>
        <w:outlineLvl w:val="1"/>
        <w:rPr>
          <w:rFonts w:ascii="Arial" w:eastAsia="Times New Roman" w:hAnsi="Arial" w:cs="Arial"/>
          <w:color w:val="4475BF"/>
          <w:sz w:val="32"/>
          <w:szCs w:val="32"/>
        </w:rPr>
      </w:pPr>
    </w:p>
    <w:p w14:paraId="69D961ED" w14:textId="77777777" w:rsidR="002A213B" w:rsidRPr="002A213B" w:rsidRDefault="002A213B" w:rsidP="002A213B">
      <w:pPr>
        <w:shd w:val="clear" w:color="auto" w:fill="FFFFFF"/>
        <w:spacing w:after="0" w:line="240" w:lineRule="auto"/>
        <w:outlineLvl w:val="1"/>
        <w:rPr>
          <w:rFonts w:ascii="Tahoma" w:eastAsia="Times New Roman" w:hAnsi="Tahoma" w:cs="Tahoma"/>
          <w:color w:val="686767"/>
          <w:sz w:val="21"/>
          <w:szCs w:val="21"/>
        </w:rPr>
      </w:pPr>
      <w:r w:rsidRPr="002A213B">
        <w:rPr>
          <w:rFonts w:ascii="Arial" w:eastAsia="Times New Roman" w:hAnsi="Arial" w:cs="Arial"/>
          <w:color w:val="4475BF"/>
          <w:sz w:val="32"/>
          <w:szCs w:val="32"/>
        </w:rPr>
        <w:t>DRIVING DIRECTIONS TO FREE TO BE RANCH</w:t>
      </w:r>
      <w:r w:rsidRPr="002A213B">
        <w:rPr>
          <w:rFonts w:ascii="Tahoma" w:eastAsia="Times New Roman" w:hAnsi="Tahoma" w:cs="Tahoma"/>
          <w:vanish/>
          <w:color w:val="686767"/>
          <w:sz w:val="21"/>
          <w:szCs w:val="21"/>
        </w:rPr>
        <w:t>_</w:t>
      </w:r>
      <w:r w:rsidRPr="002A213B">
        <w:rPr>
          <w:rFonts w:ascii="Tahoma" w:eastAsia="Times New Roman" w:hAnsi="Tahoma" w:cs="Tahoma"/>
          <w:color w:val="686767"/>
          <w:sz w:val="21"/>
          <w:szCs w:val="21"/>
        </w:rPr>
        <w:br/>
      </w:r>
      <w:r w:rsidRPr="002A213B">
        <w:rPr>
          <w:rFonts w:ascii="Tahoma" w:eastAsia="Times New Roman" w:hAnsi="Tahoma" w:cs="Tahoma"/>
          <w:color w:val="686767"/>
          <w:sz w:val="21"/>
          <w:szCs w:val="21"/>
        </w:rPr>
        <w:br/>
      </w:r>
      <w:r w:rsidRPr="003605E0">
        <w:rPr>
          <w:rFonts w:ascii="Tahoma" w:eastAsia="Times New Roman" w:hAnsi="Tahoma" w:cs="Tahoma"/>
          <w:color w:val="686767"/>
          <w:sz w:val="24"/>
          <w:szCs w:val="24"/>
        </w:rPr>
        <w:t>Mountainair is located 60 miles south east of Albuquerque. The ranch is 30 minutes from either Interstate 40 or from Interstate 25.</w:t>
      </w:r>
      <w:r w:rsidR="003605E0">
        <w:rPr>
          <w:rFonts w:ascii="Tahoma" w:eastAsia="Times New Roman" w:hAnsi="Tahoma" w:cs="Tahoma"/>
          <w:color w:val="686767"/>
          <w:sz w:val="24"/>
          <w:szCs w:val="24"/>
        </w:rPr>
        <w:t xml:space="preserve"> </w:t>
      </w:r>
      <w:r w:rsidRPr="003605E0">
        <w:rPr>
          <w:rFonts w:ascii="Tahoma" w:eastAsia="Times New Roman" w:hAnsi="Tahoma" w:cs="Tahoma"/>
          <w:color w:val="686767"/>
        </w:rPr>
        <w:t xml:space="preserve">The ranch is 1/2 mile off Hwy 60 on </w:t>
      </w:r>
      <w:proofErr w:type="spellStart"/>
      <w:r w:rsidRPr="003605E0">
        <w:rPr>
          <w:rFonts w:ascii="Tahoma" w:eastAsia="Times New Roman" w:hAnsi="Tahoma" w:cs="Tahoma"/>
          <w:color w:val="686767"/>
        </w:rPr>
        <w:t>Curandera</w:t>
      </w:r>
      <w:proofErr w:type="spellEnd"/>
      <w:r w:rsidRPr="003605E0">
        <w:rPr>
          <w:rFonts w:ascii="Tahoma" w:eastAsia="Times New Roman" w:hAnsi="Tahoma" w:cs="Tahoma"/>
          <w:color w:val="686767"/>
        </w:rPr>
        <w:t xml:space="preserve"> Road - </w:t>
      </w:r>
      <w:proofErr w:type="spellStart"/>
      <w:r w:rsidRPr="003605E0">
        <w:rPr>
          <w:rFonts w:ascii="Tahoma" w:eastAsia="Times New Roman" w:hAnsi="Tahoma" w:cs="Tahoma"/>
          <w:color w:val="686767"/>
        </w:rPr>
        <w:t>Curandera</w:t>
      </w:r>
      <w:proofErr w:type="spellEnd"/>
      <w:r w:rsidRPr="003605E0">
        <w:rPr>
          <w:rFonts w:ascii="Tahoma" w:eastAsia="Times New Roman" w:hAnsi="Tahoma" w:cs="Tahoma"/>
          <w:color w:val="686767"/>
        </w:rPr>
        <w:t xml:space="preserve"> Road is between mile marker 208 &amp; 209 on Hwy 60.</w:t>
      </w:r>
      <w:r w:rsidRPr="002A213B">
        <w:rPr>
          <w:rFonts w:ascii="Tahoma" w:eastAsia="Times New Roman" w:hAnsi="Tahoma" w:cs="Tahoma"/>
          <w:color w:val="686767"/>
          <w:sz w:val="27"/>
          <w:szCs w:val="27"/>
        </w:rPr>
        <w:br/>
      </w:r>
      <w:r w:rsidRPr="003605E0">
        <w:rPr>
          <w:rFonts w:ascii="Tahoma" w:eastAsia="Times New Roman" w:hAnsi="Tahoma" w:cs="Tahoma"/>
          <w:b/>
          <w:bCs/>
          <w:color w:val="686767"/>
          <w:sz w:val="24"/>
          <w:szCs w:val="24"/>
        </w:rPr>
        <w:t>DIRECTIONS FROM INTERSTATE 40 IN NEW MEXICO:</w:t>
      </w:r>
    </w:p>
    <w:p w14:paraId="538EA6A0" w14:textId="77777777" w:rsidR="002A213B" w:rsidRPr="003605E0" w:rsidRDefault="002A213B" w:rsidP="002A213B">
      <w:pPr>
        <w:numPr>
          <w:ilvl w:val="0"/>
          <w:numId w:val="1"/>
        </w:numPr>
        <w:shd w:val="clear" w:color="auto" w:fill="FFFFFF"/>
        <w:spacing w:before="45" w:after="0" w:line="240" w:lineRule="auto"/>
        <w:ind w:left="0"/>
        <w:rPr>
          <w:rFonts w:ascii="Tahoma" w:eastAsia="Times New Roman" w:hAnsi="Tahoma" w:cs="Tahoma"/>
          <w:color w:val="686767"/>
        </w:rPr>
      </w:pPr>
      <w:r w:rsidRPr="003605E0">
        <w:rPr>
          <w:rFonts w:ascii="Tahoma" w:eastAsia="Times New Roman" w:hAnsi="Tahoma" w:cs="Tahoma"/>
          <w:color w:val="686767"/>
        </w:rPr>
        <w:lastRenderedPageBreak/>
        <w:t>Take exit 196 in Moriarity, go south on Hwy 41 until it dead ends into Hwy 60</w:t>
      </w:r>
    </w:p>
    <w:p w14:paraId="229B26B0" w14:textId="77777777" w:rsidR="002A213B" w:rsidRPr="003605E0" w:rsidRDefault="002A213B" w:rsidP="002A213B">
      <w:pPr>
        <w:numPr>
          <w:ilvl w:val="0"/>
          <w:numId w:val="1"/>
        </w:numPr>
        <w:shd w:val="clear" w:color="auto" w:fill="FFFFFF"/>
        <w:spacing w:before="45" w:after="0" w:line="240" w:lineRule="auto"/>
        <w:ind w:left="0"/>
        <w:rPr>
          <w:rFonts w:ascii="Tahoma" w:eastAsia="Times New Roman" w:hAnsi="Tahoma" w:cs="Tahoma"/>
          <w:color w:val="686767"/>
        </w:rPr>
      </w:pPr>
      <w:r w:rsidRPr="003605E0">
        <w:rPr>
          <w:rFonts w:ascii="Tahoma" w:eastAsia="Times New Roman" w:hAnsi="Tahoma" w:cs="Tahoma"/>
          <w:color w:val="686767"/>
        </w:rPr>
        <w:t>Take a right (west) onto Hwy 60 - go approximately 7 miles on Hwy 60</w:t>
      </w:r>
    </w:p>
    <w:p w14:paraId="3527EA41" w14:textId="77777777" w:rsidR="002A213B" w:rsidRPr="003605E0" w:rsidRDefault="002A213B" w:rsidP="002A213B">
      <w:pPr>
        <w:numPr>
          <w:ilvl w:val="0"/>
          <w:numId w:val="1"/>
        </w:numPr>
        <w:shd w:val="clear" w:color="auto" w:fill="FFFFFF"/>
        <w:spacing w:before="45" w:after="0" w:line="240" w:lineRule="auto"/>
        <w:ind w:left="0"/>
        <w:rPr>
          <w:rFonts w:ascii="Tahoma" w:eastAsia="Times New Roman" w:hAnsi="Tahoma" w:cs="Tahoma"/>
          <w:color w:val="686767"/>
        </w:rPr>
      </w:pPr>
      <w:r w:rsidRPr="003605E0">
        <w:rPr>
          <w:rFonts w:ascii="Tahoma" w:eastAsia="Times New Roman" w:hAnsi="Tahoma" w:cs="Tahoma"/>
          <w:color w:val="686767"/>
        </w:rPr>
        <w:t>On Hwy 60 go 1/2 mile past mile marker 209 to County Road BO 46</w:t>
      </w:r>
    </w:p>
    <w:p w14:paraId="5752A1EB" w14:textId="77777777" w:rsidR="003B176B" w:rsidRPr="003B176B" w:rsidRDefault="002A213B" w:rsidP="004D3C31">
      <w:pPr>
        <w:numPr>
          <w:ilvl w:val="0"/>
          <w:numId w:val="2"/>
        </w:numPr>
        <w:shd w:val="clear" w:color="auto" w:fill="FFFFFF"/>
        <w:spacing w:before="45" w:after="0" w:line="240" w:lineRule="auto"/>
        <w:ind w:left="0"/>
        <w:rPr>
          <w:rFonts w:ascii="Tahoma" w:eastAsia="Times New Roman" w:hAnsi="Tahoma" w:cs="Tahoma"/>
          <w:color w:val="686767"/>
          <w:sz w:val="24"/>
          <w:szCs w:val="24"/>
        </w:rPr>
      </w:pPr>
      <w:r w:rsidRPr="003605E0">
        <w:rPr>
          <w:rFonts w:ascii="Tahoma" w:eastAsia="Times New Roman" w:hAnsi="Tahoma" w:cs="Tahoma"/>
          <w:color w:val="686767"/>
        </w:rPr>
        <w:t>Turn right (North) onto County Road BO 46 - We are the first ranch on your left</w:t>
      </w:r>
      <w:r w:rsidRPr="002A213B">
        <w:rPr>
          <w:rFonts w:ascii="Tahoma" w:eastAsia="Times New Roman" w:hAnsi="Tahoma" w:cs="Tahoma"/>
          <w:color w:val="686767"/>
          <w:sz w:val="21"/>
          <w:szCs w:val="21"/>
        </w:rPr>
        <w:br/>
      </w:r>
      <w:r w:rsidRPr="003605E0">
        <w:rPr>
          <w:rFonts w:ascii="Tahoma" w:eastAsia="Times New Roman" w:hAnsi="Tahoma" w:cs="Tahoma"/>
          <w:b/>
          <w:bCs/>
          <w:color w:val="686767"/>
          <w:sz w:val="24"/>
          <w:szCs w:val="24"/>
        </w:rPr>
        <w:t>DIRECTIONS FROM INTERSTATE 25 IN NEW MEXICO:</w:t>
      </w:r>
    </w:p>
    <w:p w14:paraId="181A9A34" w14:textId="77777777" w:rsidR="002A213B" w:rsidRPr="003605E0" w:rsidRDefault="002A213B" w:rsidP="004D3C31">
      <w:pPr>
        <w:numPr>
          <w:ilvl w:val="0"/>
          <w:numId w:val="2"/>
        </w:numPr>
        <w:shd w:val="clear" w:color="auto" w:fill="FFFFFF"/>
        <w:spacing w:before="45" w:after="0" w:line="240" w:lineRule="auto"/>
        <w:ind w:left="0"/>
        <w:rPr>
          <w:rFonts w:ascii="Tahoma" w:eastAsia="Times New Roman" w:hAnsi="Tahoma" w:cs="Tahoma"/>
          <w:color w:val="686767"/>
        </w:rPr>
      </w:pPr>
      <w:r w:rsidRPr="003605E0">
        <w:rPr>
          <w:rFonts w:ascii="Tahoma" w:eastAsia="Times New Roman" w:hAnsi="Tahoma" w:cs="Tahoma"/>
          <w:color w:val="686767"/>
        </w:rPr>
        <w:t>Take Exit 175 in Bernardo, go east on Hwy 60</w:t>
      </w:r>
    </w:p>
    <w:p w14:paraId="4F9A6A99" w14:textId="77777777" w:rsidR="002A213B" w:rsidRPr="003605E0" w:rsidRDefault="002A213B" w:rsidP="002A213B">
      <w:pPr>
        <w:numPr>
          <w:ilvl w:val="0"/>
          <w:numId w:val="2"/>
        </w:numPr>
        <w:shd w:val="clear" w:color="auto" w:fill="FFFFFF"/>
        <w:spacing w:before="45" w:after="0" w:line="240" w:lineRule="auto"/>
        <w:ind w:left="0"/>
        <w:rPr>
          <w:rFonts w:ascii="Tahoma" w:eastAsia="Times New Roman" w:hAnsi="Tahoma" w:cs="Tahoma"/>
          <w:color w:val="686767"/>
        </w:rPr>
      </w:pPr>
      <w:r w:rsidRPr="003605E0">
        <w:rPr>
          <w:rFonts w:ascii="Tahoma" w:eastAsia="Times New Roman" w:hAnsi="Tahoma" w:cs="Tahoma"/>
          <w:color w:val="686767"/>
        </w:rPr>
        <w:t>Go thru blinking light in the town of Mountainair (we are about 4 1/2 miles from the light)</w:t>
      </w:r>
    </w:p>
    <w:p w14:paraId="71F841C7" w14:textId="77777777" w:rsidR="002A213B" w:rsidRPr="003605E0" w:rsidRDefault="002A213B" w:rsidP="002A213B">
      <w:pPr>
        <w:numPr>
          <w:ilvl w:val="0"/>
          <w:numId w:val="2"/>
        </w:numPr>
        <w:shd w:val="clear" w:color="auto" w:fill="FFFFFF"/>
        <w:spacing w:before="45" w:after="0" w:line="240" w:lineRule="auto"/>
        <w:ind w:left="0"/>
        <w:rPr>
          <w:rFonts w:ascii="Tahoma" w:eastAsia="Times New Roman" w:hAnsi="Tahoma" w:cs="Tahoma"/>
          <w:color w:val="686767"/>
        </w:rPr>
      </w:pPr>
      <w:r w:rsidRPr="003605E0">
        <w:rPr>
          <w:rFonts w:ascii="Tahoma" w:eastAsia="Times New Roman" w:hAnsi="Tahoma" w:cs="Tahoma"/>
          <w:color w:val="686767"/>
        </w:rPr>
        <w:t>On Hwy 60 go 1/2 mile past mile marker 208 to County Road BO 46</w:t>
      </w:r>
    </w:p>
    <w:p w14:paraId="5C005319" w14:textId="77777777" w:rsidR="002A213B" w:rsidRPr="003605E0" w:rsidRDefault="002A213B" w:rsidP="002A213B">
      <w:pPr>
        <w:numPr>
          <w:ilvl w:val="0"/>
          <w:numId w:val="2"/>
        </w:numPr>
        <w:shd w:val="clear" w:color="auto" w:fill="FFFFFF"/>
        <w:spacing w:before="45" w:after="0" w:line="240" w:lineRule="auto"/>
        <w:ind w:left="0"/>
        <w:rPr>
          <w:rFonts w:ascii="Tahoma" w:eastAsia="Times New Roman" w:hAnsi="Tahoma" w:cs="Tahoma"/>
          <w:color w:val="686767"/>
        </w:rPr>
      </w:pPr>
      <w:r w:rsidRPr="003605E0">
        <w:rPr>
          <w:rFonts w:ascii="Tahoma" w:eastAsia="Times New Roman" w:hAnsi="Tahoma" w:cs="Tahoma"/>
          <w:color w:val="686767"/>
        </w:rPr>
        <w:t>Turn left (North) onto County Road BO 46 - we are the first ranch on your left</w:t>
      </w:r>
    </w:p>
    <w:p w14:paraId="1380BDD3" w14:textId="77777777" w:rsidR="0066377C" w:rsidRDefault="0066377C" w:rsidP="002A213B">
      <w:pPr>
        <w:shd w:val="clear" w:color="auto" w:fill="FFFFFF"/>
        <w:spacing w:before="45" w:after="0" w:line="240" w:lineRule="auto"/>
        <w:rPr>
          <w:rFonts w:ascii="Tahoma" w:eastAsia="Times New Roman" w:hAnsi="Tahoma" w:cs="Tahoma"/>
          <w:b/>
          <w:color w:val="686767"/>
          <w:sz w:val="28"/>
          <w:szCs w:val="28"/>
        </w:rPr>
      </w:pPr>
    </w:p>
    <w:p w14:paraId="4CFF1607" w14:textId="77777777" w:rsidR="002A213B" w:rsidRDefault="002A213B" w:rsidP="002A213B">
      <w:pPr>
        <w:shd w:val="clear" w:color="auto" w:fill="FFFFFF"/>
        <w:spacing w:before="45" w:after="0" w:line="240" w:lineRule="auto"/>
        <w:rPr>
          <w:rFonts w:ascii="Tahoma" w:eastAsia="Times New Roman" w:hAnsi="Tahoma" w:cs="Tahoma"/>
          <w:b/>
          <w:color w:val="686767"/>
          <w:sz w:val="28"/>
          <w:szCs w:val="28"/>
        </w:rPr>
      </w:pPr>
      <w:proofErr w:type="spellStart"/>
      <w:r w:rsidRPr="002A213B">
        <w:rPr>
          <w:rFonts w:ascii="Tahoma" w:eastAsia="Times New Roman" w:hAnsi="Tahoma" w:cs="Tahoma"/>
          <w:b/>
          <w:color w:val="686767"/>
          <w:sz w:val="28"/>
          <w:szCs w:val="28"/>
        </w:rPr>
        <w:t>Accomodations</w:t>
      </w:r>
      <w:proofErr w:type="spellEnd"/>
      <w:r w:rsidRPr="002A213B">
        <w:rPr>
          <w:rFonts w:ascii="Tahoma" w:eastAsia="Times New Roman" w:hAnsi="Tahoma" w:cs="Tahoma"/>
          <w:b/>
          <w:color w:val="686767"/>
          <w:sz w:val="28"/>
          <w:szCs w:val="28"/>
        </w:rPr>
        <w:t>:</w:t>
      </w:r>
    </w:p>
    <w:p w14:paraId="70FCE43B" w14:textId="77777777" w:rsidR="0066377C" w:rsidRDefault="0066377C" w:rsidP="002A213B">
      <w:pPr>
        <w:shd w:val="clear" w:color="auto" w:fill="FFFFFF"/>
        <w:spacing w:after="240"/>
        <w:rPr>
          <w:rFonts w:ascii="Tahoma" w:hAnsi="Tahoma" w:cs="Tahoma"/>
          <w:color w:val="686767"/>
          <w:sz w:val="32"/>
          <w:szCs w:val="32"/>
        </w:rPr>
      </w:pPr>
    </w:p>
    <w:p w14:paraId="30CC9589" w14:textId="77777777" w:rsidR="002A213B" w:rsidRDefault="002A213B" w:rsidP="002A213B">
      <w:pPr>
        <w:shd w:val="clear" w:color="auto" w:fill="FFFFFF"/>
        <w:spacing w:after="240"/>
        <w:rPr>
          <w:rFonts w:ascii="Tahoma" w:hAnsi="Tahoma" w:cs="Tahoma"/>
          <w:color w:val="686767"/>
          <w:sz w:val="21"/>
          <w:szCs w:val="21"/>
        </w:rPr>
      </w:pPr>
      <w:r w:rsidRPr="003605E0">
        <w:rPr>
          <w:rFonts w:ascii="Tahoma" w:hAnsi="Tahoma" w:cs="Tahoma"/>
          <w:color w:val="686767"/>
          <w:sz w:val="32"/>
          <w:szCs w:val="32"/>
        </w:rPr>
        <w:t xml:space="preserve">FREE TO BE RANCH RV FACILITIES </w:t>
      </w:r>
      <w:r>
        <w:rPr>
          <w:rFonts w:ascii="Tahoma" w:hAnsi="Tahoma" w:cs="Tahoma"/>
          <w:color w:val="686767"/>
          <w:sz w:val="21"/>
          <w:szCs w:val="21"/>
        </w:rPr>
        <w:br/>
      </w:r>
      <w:r>
        <w:rPr>
          <w:rStyle w:val="Strong"/>
          <w:rFonts w:ascii="Tahoma" w:hAnsi="Tahoma" w:cs="Tahoma"/>
          <w:color w:val="686767"/>
        </w:rPr>
        <w:t>RV HOOKUPS</w:t>
      </w:r>
      <w:r>
        <w:rPr>
          <w:rFonts w:ascii="Tahoma" w:hAnsi="Tahoma" w:cs="Tahoma"/>
          <w:color w:val="686767"/>
        </w:rPr>
        <w:t xml:space="preserve"> - </w:t>
      </w:r>
      <w:r>
        <w:rPr>
          <w:rStyle w:val="Strong"/>
          <w:rFonts w:ascii="Tahoma" w:hAnsi="Tahoma" w:cs="Tahoma"/>
          <w:color w:val="686767"/>
        </w:rPr>
        <w:t>ELECTRIC AND FREE WATER</w:t>
      </w:r>
    </w:p>
    <w:p w14:paraId="3391640A" w14:textId="77777777" w:rsidR="002A213B" w:rsidRDefault="002A213B" w:rsidP="002A213B">
      <w:pPr>
        <w:numPr>
          <w:ilvl w:val="0"/>
          <w:numId w:val="3"/>
        </w:numPr>
        <w:shd w:val="clear" w:color="auto" w:fill="FFFFFF"/>
        <w:spacing w:before="45" w:after="0" w:line="240" w:lineRule="auto"/>
        <w:ind w:left="0"/>
        <w:rPr>
          <w:rFonts w:ascii="Tahoma" w:hAnsi="Tahoma" w:cs="Tahoma"/>
          <w:color w:val="686767"/>
          <w:sz w:val="21"/>
          <w:szCs w:val="21"/>
        </w:rPr>
      </w:pPr>
      <w:r>
        <w:rPr>
          <w:rFonts w:ascii="Tahoma" w:hAnsi="Tahoma" w:cs="Tahoma"/>
          <w:color w:val="686767"/>
        </w:rPr>
        <w:t>LIMITED AVAILABILITY BY RESERVATION ONLY - DEPOSIT REQUIRED</w:t>
      </w:r>
    </w:p>
    <w:p w14:paraId="6BB7A11B" w14:textId="77777777" w:rsidR="002A213B" w:rsidRDefault="002A213B" w:rsidP="002A213B">
      <w:pPr>
        <w:numPr>
          <w:ilvl w:val="0"/>
          <w:numId w:val="3"/>
        </w:numPr>
        <w:shd w:val="clear" w:color="auto" w:fill="FFFFFF"/>
        <w:spacing w:before="45" w:after="0" w:line="240" w:lineRule="auto"/>
        <w:ind w:left="0"/>
        <w:rPr>
          <w:rFonts w:ascii="Tahoma" w:hAnsi="Tahoma" w:cs="Tahoma"/>
          <w:color w:val="686767"/>
          <w:sz w:val="21"/>
          <w:szCs w:val="21"/>
        </w:rPr>
      </w:pPr>
      <w:r>
        <w:rPr>
          <w:rFonts w:ascii="Tahoma" w:hAnsi="Tahoma" w:cs="Tahoma"/>
          <w:color w:val="686767"/>
        </w:rPr>
        <w:t>30 AMP CHARGE IS $25 PER NITE - 50 AMP CHARGE IS $30 PER NITE</w:t>
      </w:r>
    </w:p>
    <w:p w14:paraId="7EAC81F7" w14:textId="06F4B383" w:rsidR="003605E0" w:rsidRDefault="002A213B" w:rsidP="003605E0">
      <w:pPr>
        <w:shd w:val="clear" w:color="auto" w:fill="FFFFFF"/>
        <w:spacing w:after="240"/>
        <w:rPr>
          <w:rStyle w:val="Emphasis"/>
          <w:rFonts w:ascii="Tahoma" w:hAnsi="Tahoma" w:cs="Tahoma"/>
          <w:b/>
          <w:bCs/>
          <w:color w:val="686767"/>
        </w:rPr>
      </w:pPr>
      <w:r>
        <w:rPr>
          <w:rStyle w:val="Emphasis"/>
          <w:rFonts w:ascii="Tahoma" w:hAnsi="Tahoma" w:cs="Tahoma"/>
          <w:b/>
          <w:bCs/>
          <w:color w:val="686767"/>
        </w:rPr>
        <w:t xml:space="preserve">Send your request for a RV Hookup for ANY trial held at Free To Be Ranch with your trial entry. Include with your request a separate check made out to </w:t>
      </w:r>
      <w:r w:rsidR="003A0E78">
        <w:rPr>
          <w:rStyle w:val="Emphasis"/>
          <w:rFonts w:ascii="Tahoma" w:hAnsi="Tahoma" w:cs="Tahoma"/>
          <w:b/>
          <w:bCs/>
          <w:color w:val="686767"/>
        </w:rPr>
        <w:t>LOBO</w:t>
      </w:r>
      <w:bookmarkStart w:id="0" w:name="_GoBack"/>
      <w:bookmarkEnd w:id="0"/>
      <w:r>
        <w:rPr>
          <w:rStyle w:val="Emphasis"/>
          <w:rFonts w:ascii="Tahoma" w:hAnsi="Tahoma" w:cs="Tahoma"/>
          <w:b/>
          <w:bCs/>
          <w:color w:val="686767"/>
        </w:rPr>
        <w:t xml:space="preserve"> for $25.00 as a required deposit which is not refundable after entry close date.</w:t>
      </w:r>
    </w:p>
    <w:p w14:paraId="3B02D5FE" w14:textId="77777777" w:rsidR="002A213B" w:rsidRDefault="002A213B" w:rsidP="003605E0">
      <w:pPr>
        <w:shd w:val="clear" w:color="auto" w:fill="FFFFFF"/>
        <w:spacing w:after="240"/>
        <w:rPr>
          <w:rFonts w:ascii="Tahoma" w:hAnsi="Tahoma" w:cs="Tahoma"/>
          <w:color w:val="686767"/>
          <w:sz w:val="21"/>
          <w:szCs w:val="21"/>
        </w:rPr>
      </w:pPr>
      <w:r>
        <w:rPr>
          <w:rFonts w:ascii="Tahoma" w:hAnsi="Tahoma" w:cs="Tahoma"/>
          <w:color w:val="686767"/>
          <w:sz w:val="21"/>
          <w:szCs w:val="21"/>
        </w:rPr>
        <w:br/>
      </w:r>
      <w:r>
        <w:rPr>
          <w:rStyle w:val="Strong"/>
          <w:rFonts w:ascii="Tahoma" w:hAnsi="Tahoma" w:cs="Tahoma"/>
          <w:color w:val="686767"/>
        </w:rPr>
        <w:t xml:space="preserve">DRY CAMPING - PARKING SPOTS WILL BE ASSIGNED BASED ON AVAILABILITY. </w:t>
      </w:r>
      <w:r w:rsidR="00ED11EA">
        <w:rPr>
          <w:rStyle w:val="Strong"/>
          <w:rFonts w:ascii="Tahoma" w:hAnsi="Tahoma" w:cs="Tahoma"/>
          <w:color w:val="686767"/>
        </w:rPr>
        <w:t>D</w:t>
      </w:r>
      <w:r>
        <w:rPr>
          <w:rFonts w:ascii="Tahoma" w:hAnsi="Tahoma" w:cs="Tahoma"/>
          <w:color w:val="686767"/>
        </w:rPr>
        <w:t xml:space="preserve">OES NOT INCLUDE ANY SERVICES WATER MAY BE PURCHASED FOR $5.00 A FILL UP </w:t>
      </w:r>
    </w:p>
    <w:p w14:paraId="76D85573" w14:textId="77777777" w:rsidR="002A213B" w:rsidRDefault="002A213B" w:rsidP="002A213B">
      <w:pPr>
        <w:shd w:val="clear" w:color="auto" w:fill="FFFFFF"/>
        <w:spacing w:after="240"/>
        <w:rPr>
          <w:rFonts w:ascii="Tahoma" w:hAnsi="Tahoma" w:cs="Tahoma"/>
          <w:color w:val="686767"/>
          <w:sz w:val="21"/>
          <w:szCs w:val="21"/>
        </w:rPr>
      </w:pPr>
      <w:r w:rsidRPr="003605E0">
        <w:rPr>
          <w:rStyle w:val="Strong"/>
          <w:rFonts w:ascii="Tahoma" w:hAnsi="Tahoma" w:cs="Tahoma"/>
          <w:color w:val="686767"/>
          <w:sz w:val="20"/>
          <w:szCs w:val="20"/>
        </w:rPr>
        <w:t xml:space="preserve">NO DUMPING OF RV TANKS IS ALLOWED ON RANCH PROPERTY DUE TO ENVIRONMENTAL CONCERNS.  </w:t>
      </w:r>
      <w:r w:rsidRPr="003605E0">
        <w:rPr>
          <w:rStyle w:val="Emphasis"/>
          <w:rFonts w:ascii="Tahoma" w:hAnsi="Tahoma" w:cs="Tahoma"/>
          <w:b/>
          <w:bCs/>
          <w:color w:val="686767"/>
          <w:sz w:val="20"/>
          <w:szCs w:val="20"/>
        </w:rPr>
        <w:t>There is a public dumping facility at the Turner Inn and RV Park in Mountainair.</w:t>
      </w:r>
      <w:r>
        <w:rPr>
          <w:rFonts w:ascii="Tahoma" w:hAnsi="Tahoma" w:cs="Tahoma"/>
          <w:color w:val="686767"/>
          <w:sz w:val="21"/>
          <w:szCs w:val="21"/>
        </w:rPr>
        <w:br/>
        <w:t xml:space="preserve">  </w:t>
      </w:r>
      <w:r>
        <w:rPr>
          <w:rFonts w:ascii="Tahoma" w:hAnsi="Tahoma" w:cs="Tahoma"/>
          <w:color w:val="686767"/>
        </w:rPr>
        <w:t>NEARBY RV AND MOTEL FACILITIES</w:t>
      </w:r>
      <w:r>
        <w:rPr>
          <w:rFonts w:ascii="Tahoma" w:hAnsi="Tahoma" w:cs="Tahoma"/>
          <w:color w:val="686767"/>
          <w:sz w:val="21"/>
          <w:szCs w:val="21"/>
        </w:rPr>
        <w:t xml:space="preserve"> </w:t>
      </w:r>
      <w:r>
        <w:rPr>
          <w:rFonts w:ascii="Tahoma" w:hAnsi="Tahoma" w:cs="Tahoma"/>
          <w:color w:val="686767"/>
        </w:rPr>
        <w:t> </w:t>
      </w:r>
      <w:r>
        <w:rPr>
          <w:rFonts w:ascii="Tahoma" w:hAnsi="Tahoma" w:cs="Tahoma"/>
          <w:color w:val="686767"/>
          <w:sz w:val="21"/>
          <w:szCs w:val="21"/>
        </w:rPr>
        <w:t xml:space="preserve"> </w:t>
      </w:r>
      <w:r>
        <w:rPr>
          <w:rStyle w:val="Strong"/>
          <w:rFonts w:ascii="Tahoma" w:hAnsi="Tahoma" w:cs="Tahoma"/>
          <w:color w:val="686767"/>
        </w:rPr>
        <w:t xml:space="preserve">MOUNTAINAIR, NM - about 10 minutes from the ranch </w:t>
      </w:r>
    </w:p>
    <w:p w14:paraId="6453175C" w14:textId="77777777" w:rsidR="002A213B" w:rsidRDefault="00B9326B" w:rsidP="002A213B">
      <w:pPr>
        <w:numPr>
          <w:ilvl w:val="0"/>
          <w:numId w:val="5"/>
        </w:numPr>
        <w:shd w:val="clear" w:color="auto" w:fill="FFFFFF"/>
        <w:spacing w:before="45" w:after="0" w:line="240" w:lineRule="auto"/>
        <w:ind w:left="0"/>
        <w:rPr>
          <w:rFonts w:ascii="Tahoma" w:hAnsi="Tahoma" w:cs="Tahoma"/>
          <w:color w:val="686767"/>
          <w:sz w:val="21"/>
          <w:szCs w:val="21"/>
        </w:rPr>
      </w:pPr>
      <w:hyperlink r:id="rId10" w:history="1">
        <w:r w:rsidR="002A213B">
          <w:rPr>
            <w:rStyle w:val="Hyperlink"/>
            <w:rFonts w:ascii="Tahoma" w:hAnsi="Tahoma" w:cs="Tahoma"/>
            <w:b/>
            <w:bCs/>
          </w:rPr>
          <w:t>Turner Inn and RV Park</w:t>
        </w:r>
      </w:hyperlink>
      <w:r w:rsidR="002A213B">
        <w:rPr>
          <w:rStyle w:val="Strong"/>
          <w:rFonts w:ascii="Tahoma" w:hAnsi="Tahoma" w:cs="Tahoma"/>
          <w:color w:val="686767"/>
        </w:rPr>
        <w:t xml:space="preserve">: </w:t>
      </w:r>
      <w:r w:rsidR="002A213B">
        <w:rPr>
          <w:rFonts w:ascii="Tahoma" w:hAnsi="Tahoma" w:cs="Tahoma"/>
          <w:color w:val="686767"/>
        </w:rPr>
        <w:t xml:space="preserve">303 E Highway 60, Mountainair, NM 87036, 1-505-847-0248 or email at reservations@turnerinnandrvpark.com </w:t>
      </w:r>
    </w:p>
    <w:p w14:paraId="62B4048E" w14:textId="77777777" w:rsidR="0066377C" w:rsidRDefault="002A213B" w:rsidP="003605E0">
      <w:pPr>
        <w:shd w:val="clear" w:color="auto" w:fill="FFFFFF"/>
        <w:spacing w:after="240"/>
        <w:rPr>
          <w:rFonts w:ascii="Tahoma" w:hAnsi="Tahoma" w:cs="Tahoma"/>
          <w:color w:val="686767"/>
          <w:sz w:val="21"/>
          <w:szCs w:val="21"/>
        </w:rPr>
      </w:pPr>
      <w:r>
        <w:rPr>
          <w:rFonts w:ascii="Tahoma" w:hAnsi="Tahoma" w:cs="Tahoma"/>
          <w:color w:val="686767"/>
        </w:rPr>
        <w:t>Mountainair has 3 restaurants, Grocery Store, Gas Station, Pharmacy, Post Office, Auto Repair Shop and Art Galleries. It is an old fashioned small town.</w:t>
      </w:r>
      <w:r>
        <w:rPr>
          <w:rFonts w:ascii="Tahoma" w:hAnsi="Tahoma" w:cs="Tahoma"/>
          <w:color w:val="686767"/>
          <w:sz w:val="21"/>
          <w:szCs w:val="21"/>
        </w:rPr>
        <w:br/>
        <w:t xml:space="preserve">  </w:t>
      </w:r>
    </w:p>
    <w:p w14:paraId="2F1F9726" w14:textId="77777777" w:rsidR="003605E0" w:rsidRDefault="002A213B" w:rsidP="003605E0">
      <w:pPr>
        <w:shd w:val="clear" w:color="auto" w:fill="FFFFFF"/>
        <w:spacing w:after="240"/>
        <w:rPr>
          <w:rFonts w:ascii="Tahoma" w:hAnsi="Tahoma" w:cs="Tahoma"/>
          <w:color w:val="686767"/>
          <w:sz w:val="21"/>
          <w:szCs w:val="21"/>
        </w:rPr>
      </w:pPr>
      <w:r w:rsidRPr="003605E0">
        <w:rPr>
          <w:rFonts w:ascii="Tahoma" w:hAnsi="Tahoma" w:cs="Tahoma"/>
          <w:b/>
          <w:color w:val="686767"/>
          <w:sz w:val="21"/>
          <w:szCs w:val="21"/>
          <w:u w:val="single"/>
        </w:rPr>
        <w:t>MORIARTY, NM - about 45 minutes from the ranch</w:t>
      </w:r>
      <w:r>
        <w:rPr>
          <w:rFonts w:ascii="Tahoma" w:hAnsi="Tahoma" w:cs="Tahoma"/>
          <w:color w:val="686767"/>
          <w:sz w:val="21"/>
          <w:szCs w:val="21"/>
        </w:rPr>
        <w:t xml:space="preserve"> </w:t>
      </w:r>
    </w:p>
    <w:p w14:paraId="69F6654B" w14:textId="77777777" w:rsidR="002A213B" w:rsidRDefault="002A213B" w:rsidP="003605E0">
      <w:pPr>
        <w:shd w:val="clear" w:color="auto" w:fill="FFFFFF"/>
        <w:spacing w:after="240"/>
        <w:rPr>
          <w:rFonts w:ascii="Tahoma" w:hAnsi="Tahoma" w:cs="Tahoma"/>
          <w:color w:val="686767"/>
          <w:sz w:val="21"/>
          <w:szCs w:val="21"/>
        </w:rPr>
      </w:pPr>
      <w:r>
        <w:rPr>
          <w:rStyle w:val="Strong"/>
          <w:rFonts w:ascii="Tahoma" w:hAnsi="Tahoma" w:cs="Tahoma"/>
          <w:color w:val="686767"/>
          <w:sz w:val="21"/>
          <w:szCs w:val="21"/>
        </w:rPr>
        <w:t xml:space="preserve">Comfort Inn: </w:t>
      </w:r>
      <w:r>
        <w:rPr>
          <w:rFonts w:ascii="Tahoma" w:hAnsi="Tahoma" w:cs="Tahoma"/>
          <w:color w:val="686767"/>
          <w:sz w:val="21"/>
          <w:szCs w:val="21"/>
        </w:rPr>
        <w:t xml:space="preserve">119 Route 66 </w:t>
      </w:r>
      <w:proofErr w:type="gramStart"/>
      <w:r>
        <w:rPr>
          <w:rFonts w:ascii="Tahoma" w:hAnsi="Tahoma" w:cs="Tahoma"/>
          <w:color w:val="686767"/>
          <w:sz w:val="21"/>
          <w:szCs w:val="21"/>
        </w:rPr>
        <w:t>East ,</w:t>
      </w:r>
      <w:proofErr w:type="gramEnd"/>
      <w:r>
        <w:rPr>
          <w:rFonts w:ascii="Tahoma" w:hAnsi="Tahoma" w:cs="Tahoma"/>
          <w:color w:val="686767"/>
          <w:sz w:val="21"/>
          <w:szCs w:val="21"/>
        </w:rPr>
        <w:t xml:space="preserve"> Moriarty, NM - (505) 832-6666</w:t>
      </w:r>
    </w:p>
    <w:p w14:paraId="2C98DBF1" w14:textId="77777777" w:rsidR="002A213B" w:rsidRDefault="002A213B" w:rsidP="002A213B">
      <w:pPr>
        <w:numPr>
          <w:ilvl w:val="0"/>
          <w:numId w:val="6"/>
        </w:numPr>
        <w:shd w:val="clear" w:color="auto" w:fill="FFFFFF"/>
        <w:spacing w:before="45" w:after="0" w:line="240" w:lineRule="auto"/>
        <w:ind w:left="0"/>
        <w:rPr>
          <w:rFonts w:ascii="Tahoma" w:hAnsi="Tahoma" w:cs="Tahoma"/>
          <w:color w:val="686767"/>
          <w:sz w:val="21"/>
          <w:szCs w:val="21"/>
        </w:rPr>
      </w:pPr>
      <w:r>
        <w:rPr>
          <w:rStyle w:val="Strong"/>
          <w:rFonts w:ascii="Tahoma" w:hAnsi="Tahoma" w:cs="Tahoma"/>
          <w:color w:val="686767"/>
          <w:sz w:val="21"/>
          <w:szCs w:val="21"/>
        </w:rPr>
        <w:t xml:space="preserve">Days Inn: </w:t>
      </w:r>
      <w:r>
        <w:rPr>
          <w:rFonts w:ascii="Tahoma" w:hAnsi="Tahoma" w:cs="Tahoma"/>
          <w:color w:val="686767"/>
          <w:sz w:val="21"/>
          <w:szCs w:val="21"/>
        </w:rPr>
        <w:t xml:space="preserve">PO Box 367, 1809 West Rte. 66, Moriarty, NM - (505) 832-4451 </w:t>
      </w:r>
    </w:p>
    <w:p w14:paraId="7F3A8364" w14:textId="77777777" w:rsidR="002A213B" w:rsidRDefault="002A213B" w:rsidP="002A213B">
      <w:pPr>
        <w:numPr>
          <w:ilvl w:val="0"/>
          <w:numId w:val="6"/>
        </w:numPr>
        <w:shd w:val="clear" w:color="auto" w:fill="FFFFFF"/>
        <w:spacing w:before="45" w:after="0" w:line="240" w:lineRule="auto"/>
        <w:ind w:left="0"/>
        <w:rPr>
          <w:rFonts w:ascii="Tahoma" w:hAnsi="Tahoma" w:cs="Tahoma"/>
          <w:color w:val="686767"/>
          <w:sz w:val="21"/>
          <w:szCs w:val="21"/>
        </w:rPr>
      </w:pPr>
      <w:r>
        <w:rPr>
          <w:rStyle w:val="Strong"/>
          <w:rFonts w:ascii="Tahoma" w:hAnsi="Tahoma" w:cs="Tahoma"/>
          <w:color w:val="686767"/>
          <w:sz w:val="21"/>
          <w:szCs w:val="21"/>
        </w:rPr>
        <w:t>Econo Lodge:</w:t>
      </w:r>
      <w:r>
        <w:rPr>
          <w:rFonts w:ascii="Tahoma" w:hAnsi="Tahoma" w:cs="Tahoma"/>
          <w:color w:val="686767"/>
          <w:sz w:val="21"/>
          <w:szCs w:val="21"/>
        </w:rPr>
        <w:t xml:space="preserve"> 1316 Route 66 West , Moriarty, NM, 505-832-4457</w:t>
      </w:r>
    </w:p>
    <w:p w14:paraId="02CF812D" w14:textId="77777777" w:rsidR="003605E0" w:rsidRDefault="002A213B" w:rsidP="003605E0">
      <w:pPr>
        <w:numPr>
          <w:ilvl w:val="0"/>
          <w:numId w:val="6"/>
        </w:numPr>
        <w:shd w:val="clear" w:color="auto" w:fill="FFFFFF"/>
        <w:spacing w:before="45" w:after="0" w:line="240" w:lineRule="auto"/>
        <w:ind w:left="0"/>
        <w:rPr>
          <w:rFonts w:ascii="Tahoma" w:hAnsi="Tahoma" w:cs="Tahoma"/>
          <w:color w:val="686767"/>
          <w:sz w:val="21"/>
          <w:szCs w:val="21"/>
        </w:rPr>
      </w:pPr>
      <w:r>
        <w:rPr>
          <w:rStyle w:val="Strong"/>
          <w:rFonts w:ascii="Tahoma" w:hAnsi="Tahoma" w:cs="Tahoma"/>
          <w:color w:val="686767"/>
          <w:sz w:val="21"/>
          <w:szCs w:val="21"/>
        </w:rPr>
        <w:t>Holiday Inn Express:</w:t>
      </w:r>
      <w:r>
        <w:rPr>
          <w:rFonts w:ascii="Tahoma" w:hAnsi="Tahoma" w:cs="Tahoma"/>
          <w:color w:val="686767"/>
          <w:sz w:val="21"/>
          <w:szCs w:val="21"/>
        </w:rPr>
        <w:t xml:space="preserve"> 1507 Route 66, Moriarty, NM - (505) 832-5000</w:t>
      </w:r>
    </w:p>
    <w:p w14:paraId="6D9B59E9" w14:textId="77777777" w:rsidR="003605E0" w:rsidRPr="003605E0" w:rsidRDefault="003605E0" w:rsidP="004D3C31">
      <w:pPr>
        <w:numPr>
          <w:ilvl w:val="0"/>
          <w:numId w:val="6"/>
        </w:numPr>
        <w:shd w:val="clear" w:color="auto" w:fill="FFFFFF"/>
        <w:spacing w:before="45" w:after="0" w:line="240" w:lineRule="auto"/>
        <w:ind w:left="0"/>
        <w:rPr>
          <w:rFonts w:ascii="Tahoma" w:hAnsi="Tahoma" w:cs="Tahoma"/>
          <w:color w:val="686767"/>
          <w:sz w:val="21"/>
          <w:szCs w:val="21"/>
        </w:rPr>
      </w:pPr>
      <w:r w:rsidRPr="003605E0">
        <w:rPr>
          <w:rStyle w:val="Strong"/>
          <w:rFonts w:ascii="Tahoma" w:hAnsi="Tahoma" w:cs="Tahoma"/>
          <w:color w:val="686767"/>
          <w:sz w:val="21"/>
          <w:szCs w:val="21"/>
        </w:rPr>
        <w:t>Super 8:</w:t>
      </w:r>
      <w:r w:rsidRPr="003605E0">
        <w:rPr>
          <w:rFonts w:ascii="Tahoma" w:hAnsi="Tahoma" w:cs="Tahoma"/>
          <w:color w:val="686767"/>
          <w:sz w:val="21"/>
          <w:szCs w:val="21"/>
        </w:rPr>
        <w:t xml:space="preserve"> PO Box 1127, 1611 West Old Route 66, Moriarty, NM - (505) 832-6730</w:t>
      </w:r>
    </w:p>
    <w:sectPr w:rsidR="003605E0" w:rsidRPr="003605E0" w:rsidSect="00ED11EA">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885F7" w14:textId="77777777" w:rsidR="00B9326B" w:rsidRDefault="00B9326B" w:rsidP="000D0AE7">
      <w:pPr>
        <w:spacing w:after="0" w:line="240" w:lineRule="auto"/>
      </w:pPr>
      <w:r>
        <w:separator/>
      </w:r>
    </w:p>
  </w:endnote>
  <w:endnote w:type="continuationSeparator" w:id="0">
    <w:p w14:paraId="18C62B9E" w14:textId="77777777" w:rsidR="00B9326B" w:rsidRDefault="00B9326B" w:rsidP="000D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E705A" w14:textId="77777777" w:rsidR="0066377C" w:rsidRDefault="00663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577EC" w14:textId="77777777" w:rsidR="0066377C" w:rsidRDefault="006637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0FA9C" w14:textId="77777777" w:rsidR="0066377C" w:rsidRDefault="00663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CCF18" w14:textId="77777777" w:rsidR="00B9326B" w:rsidRDefault="00B9326B" w:rsidP="000D0AE7">
      <w:pPr>
        <w:spacing w:after="0" w:line="240" w:lineRule="auto"/>
      </w:pPr>
      <w:r>
        <w:separator/>
      </w:r>
    </w:p>
  </w:footnote>
  <w:footnote w:type="continuationSeparator" w:id="0">
    <w:p w14:paraId="139DEB61" w14:textId="77777777" w:rsidR="00B9326B" w:rsidRDefault="00B9326B" w:rsidP="000D0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51C89" w14:textId="77777777" w:rsidR="0066377C" w:rsidRDefault="00663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E8358" w14:textId="77777777" w:rsidR="0066377C" w:rsidRDefault="006637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5FC9C" w14:textId="77777777" w:rsidR="0066377C" w:rsidRDefault="00663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64D"/>
    <w:multiLevelType w:val="multilevel"/>
    <w:tmpl w:val="13C2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205A12"/>
    <w:multiLevelType w:val="multilevel"/>
    <w:tmpl w:val="7CE2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851B9"/>
    <w:multiLevelType w:val="multilevel"/>
    <w:tmpl w:val="BC82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AC26F1"/>
    <w:multiLevelType w:val="multilevel"/>
    <w:tmpl w:val="4A1A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981B8A"/>
    <w:multiLevelType w:val="multilevel"/>
    <w:tmpl w:val="6A80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F73A91"/>
    <w:multiLevelType w:val="multilevel"/>
    <w:tmpl w:val="0052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38"/>
    <w:rsid w:val="000501EC"/>
    <w:rsid w:val="000D0AE7"/>
    <w:rsid w:val="001D7DC7"/>
    <w:rsid w:val="002179D7"/>
    <w:rsid w:val="002245D4"/>
    <w:rsid w:val="00292E94"/>
    <w:rsid w:val="002A213B"/>
    <w:rsid w:val="002D3332"/>
    <w:rsid w:val="002E3A2E"/>
    <w:rsid w:val="003605E0"/>
    <w:rsid w:val="003A0E78"/>
    <w:rsid w:val="003B176B"/>
    <w:rsid w:val="00421684"/>
    <w:rsid w:val="00485EB4"/>
    <w:rsid w:val="004D3C31"/>
    <w:rsid w:val="0051686E"/>
    <w:rsid w:val="005B4EA1"/>
    <w:rsid w:val="00614268"/>
    <w:rsid w:val="00616B88"/>
    <w:rsid w:val="006245F3"/>
    <w:rsid w:val="00642D75"/>
    <w:rsid w:val="0066377C"/>
    <w:rsid w:val="006A2E30"/>
    <w:rsid w:val="006D6920"/>
    <w:rsid w:val="006F3554"/>
    <w:rsid w:val="00736B33"/>
    <w:rsid w:val="00752446"/>
    <w:rsid w:val="00887842"/>
    <w:rsid w:val="00892CC2"/>
    <w:rsid w:val="00921C75"/>
    <w:rsid w:val="00922F38"/>
    <w:rsid w:val="00986EA1"/>
    <w:rsid w:val="00991B94"/>
    <w:rsid w:val="00997814"/>
    <w:rsid w:val="00AD0D41"/>
    <w:rsid w:val="00B36EB5"/>
    <w:rsid w:val="00B9326B"/>
    <w:rsid w:val="00BA2C66"/>
    <w:rsid w:val="00C07BEC"/>
    <w:rsid w:val="00C14D6F"/>
    <w:rsid w:val="00C95EFA"/>
    <w:rsid w:val="00C9615A"/>
    <w:rsid w:val="00CD2D30"/>
    <w:rsid w:val="00CF262D"/>
    <w:rsid w:val="00D031B7"/>
    <w:rsid w:val="00D32A7E"/>
    <w:rsid w:val="00DF79BE"/>
    <w:rsid w:val="00EA2518"/>
    <w:rsid w:val="00ED11EA"/>
    <w:rsid w:val="00EE4FB8"/>
    <w:rsid w:val="00F25D70"/>
    <w:rsid w:val="00F374D9"/>
    <w:rsid w:val="00FB465D"/>
    <w:rsid w:val="00FF1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32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213B"/>
    <w:pPr>
      <w:spacing w:after="0" w:line="240" w:lineRule="auto"/>
      <w:outlineLvl w:val="1"/>
    </w:pPr>
    <w:rPr>
      <w:rFonts w:ascii="Arial" w:eastAsia="Times New Roman" w:hAnsi="Arial" w:cs="Arial"/>
      <w:color w:val="4475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C75"/>
    <w:rPr>
      <w:color w:val="0563C1" w:themeColor="hyperlink"/>
      <w:u w:val="single"/>
    </w:rPr>
  </w:style>
  <w:style w:type="table" w:styleId="TableGrid">
    <w:name w:val="Table Grid"/>
    <w:basedOn w:val="TableNormal"/>
    <w:uiPriority w:val="39"/>
    <w:rsid w:val="00FF1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A213B"/>
    <w:rPr>
      <w:rFonts w:ascii="Arial" w:eastAsia="Times New Roman" w:hAnsi="Arial" w:cs="Arial"/>
      <w:color w:val="4475BF"/>
      <w:sz w:val="36"/>
      <w:szCs w:val="36"/>
    </w:rPr>
  </w:style>
  <w:style w:type="character" w:styleId="Strong">
    <w:name w:val="Strong"/>
    <w:basedOn w:val="DefaultParagraphFont"/>
    <w:uiPriority w:val="22"/>
    <w:qFormat/>
    <w:rsid w:val="002A213B"/>
    <w:rPr>
      <w:b/>
      <w:bCs/>
    </w:rPr>
  </w:style>
  <w:style w:type="character" w:styleId="Emphasis">
    <w:name w:val="Emphasis"/>
    <w:basedOn w:val="DefaultParagraphFont"/>
    <w:uiPriority w:val="20"/>
    <w:qFormat/>
    <w:rsid w:val="002A213B"/>
    <w:rPr>
      <w:i/>
      <w:iCs/>
    </w:rPr>
  </w:style>
  <w:style w:type="paragraph" w:styleId="ListParagraph">
    <w:name w:val="List Paragraph"/>
    <w:basedOn w:val="Normal"/>
    <w:uiPriority w:val="34"/>
    <w:qFormat/>
    <w:rsid w:val="003605E0"/>
    <w:pPr>
      <w:ind w:left="720"/>
      <w:contextualSpacing/>
    </w:pPr>
  </w:style>
  <w:style w:type="paragraph" w:styleId="BalloonText">
    <w:name w:val="Balloon Text"/>
    <w:basedOn w:val="Normal"/>
    <w:link w:val="BalloonTextChar"/>
    <w:uiPriority w:val="99"/>
    <w:semiHidden/>
    <w:unhideWhenUsed/>
    <w:rsid w:val="00624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5F3"/>
    <w:rPr>
      <w:rFonts w:ascii="Segoe UI" w:hAnsi="Segoe UI" w:cs="Segoe UI"/>
      <w:sz w:val="18"/>
      <w:szCs w:val="18"/>
    </w:rPr>
  </w:style>
  <w:style w:type="paragraph" w:styleId="Header">
    <w:name w:val="header"/>
    <w:basedOn w:val="Normal"/>
    <w:link w:val="HeaderChar"/>
    <w:uiPriority w:val="99"/>
    <w:unhideWhenUsed/>
    <w:rsid w:val="000D0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AE7"/>
  </w:style>
  <w:style w:type="paragraph" w:styleId="Footer">
    <w:name w:val="footer"/>
    <w:basedOn w:val="Normal"/>
    <w:link w:val="FooterChar"/>
    <w:uiPriority w:val="99"/>
    <w:unhideWhenUsed/>
    <w:rsid w:val="000D0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AE7"/>
  </w:style>
  <w:style w:type="character" w:styleId="CommentReference">
    <w:name w:val="annotation reference"/>
    <w:basedOn w:val="DefaultParagraphFont"/>
    <w:uiPriority w:val="99"/>
    <w:semiHidden/>
    <w:unhideWhenUsed/>
    <w:rsid w:val="002D3332"/>
    <w:rPr>
      <w:sz w:val="16"/>
      <w:szCs w:val="16"/>
    </w:rPr>
  </w:style>
  <w:style w:type="paragraph" w:styleId="CommentText">
    <w:name w:val="annotation text"/>
    <w:basedOn w:val="Normal"/>
    <w:link w:val="CommentTextChar"/>
    <w:uiPriority w:val="99"/>
    <w:semiHidden/>
    <w:unhideWhenUsed/>
    <w:rsid w:val="002D3332"/>
    <w:pPr>
      <w:spacing w:line="240" w:lineRule="auto"/>
    </w:pPr>
    <w:rPr>
      <w:sz w:val="20"/>
      <w:szCs w:val="20"/>
    </w:rPr>
  </w:style>
  <w:style w:type="character" w:customStyle="1" w:styleId="CommentTextChar">
    <w:name w:val="Comment Text Char"/>
    <w:basedOn w:val="DefaultParagraphFont"/>
    <w:link w:val="CommentText"/>
    <w:uiPriority w:val="99"/>
    <w:semiHidden/>
    <w:rsid w:val="002D3332"/>
    <w:rPr>
      <w:sz w:val="20"/>
      <w:szCs w:val="20"/>
    </w:rPr>
  </w:style>
  <w:style w:type="paragraph" w:styleId="CommentSubject">
    <w:name w:val="annotation subject"/>
    <w:basedOn w:val="CommentText"/>
    <w:next w:val="CommentText"/>
    <w:link w:val="CommentSubjectChar"/>
    <w:uiPriority w:val="99"/>
    <w:semiHidden/>
    <w:unhideWhenUsed/>
    <w:rsid w:val="002D3332"/>
    <w:rPr>
      <w:b/>
      <w:bCs/>
    </w:rPr>
  </w:style>
  <w:style w:type="character" w:customStyle="1" w:styleId="CommentSubjectChar">
    <w:name w:val="Comment Subject Char"/>
    <w:basedOn w:val="CommentTextChar"/>
    <w:link w:val="CommentSubject"/>
    <w:uiPriority w:val="99"/>
    <w:semiHidden/>
    <w:rsid w:val="002D33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213B"/>
    <w:pPr>
      <w:spacing w:after="0" w:line="240" w:lineRule="auto"/>
      <w:outlineLvl w:val="1"/>
    </w:pPr>
    <w:rPr>
      <w:rFonts w:ascii="Arial" w:eastAsia="Times New Roman" w:hAnsi="Arial" w:cs="Arial"/>
      <w:color w:val="4475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C75"/>
    <w:rPr>
      <w:color w:val="0563C1" w:themeColor="hyperlink"/>
      <w:u w:val="single"/>
    </w:rPr>
  </w:style>
  <w:style w:type="table" w:styleId="TableGrid">
    <w:name w:val="Table Grid"/>
    <w:basedOn w:val="TableNormal"/>
    <w:uiPriority w:val="39"/>
    <w:rsid w:val="00FF1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A213B"/>
    <w:rPr>
      <w:rFonts w:ascii="Arial" w:eastAsia="Times New Roman" w:hAnsi="Arial" w:cs="Arial"/>
      <w:color w:val="4475BF"/>
      <w:sz w:val="36"/>
      <w:szCs w:val="36"/>
    </w:rPr>
  </w:style>
  <w:style w:type="character" w:styleId="Strong">
    <w:name w:val="Strong"/>
    <w:basedOn w:val="DefaultParagraphFont"/>
    <w:uiPriority w:val="22"/>
    <w:qFormat/>
    <w:rsid w:val="002A213B"/>
    <w:rPr>
      <w:b/>
      <w:bCs/>
    </w:rPr>
  </w:style>
  <w:style w:type="character" w:styleId="Emphasis">
    <w:name w:val="Emphasis"/>
    <w:basedOn w:val="DefaultParagraphFont"/>
    <w:uiPriority w:val="20"/>
    <w:qFormat/>
    <w:rsid w:val="002A213B"/>
    <w:rPr>
      <w:i/>
      <w:iCs/>
    </w:rPr>
  </w:style>
  <w:style w:type="paragraph" w:styleId="ListParagraph">
    <w:name w:val="List Paragraph"/>
    <w:basedOn w:val="Normal"/>
    <w:uiPriority w:val="34"/>
    <w:qFormat/>
    <w:rsid w:val="003605E0"/>
    <w:pPr>
      <w:ind w:left="720"/>
      <w:contextualSpacing/>
    </w:pPr>
  </w:style>
  <w:style w:type="paragraph" w:styleId="BalloonText">
    <w:name w:val="Balloon Text"/>
    <w:basedOn w:val="Normal"/>
    <w:link w:val="BalloonTextChar"/>
    <w:uiPriority w:val="99"/>
    <w:semiHidden/>
    <w:unhideWhenUsed/>
    <w:rsid w:val="00624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5F3"/>
    <w:rPr>
      <w:rFonts w:ascii="Segoe UI" w:hAnsi="Segoe UI" w:cs="Segoe UI"/>
      <w:sz w:val="18"/>
      <w:szCs w:val="18"/>
    </w:rPr>
  </w:style>
  <w:style w:type="paragraph" w:styleId="Header">
    <w:name w:val="header"/>
    <w:basedOn w:val="Normal"/>
    <w:link w:val="HeaderChar"/>
    <w:uiPriority w:val="99"/>
    <w:unhideWhenUsed/>
    <w:rsid w:val="000D0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AE7"/>
  </w:style>
  <w:style w:type="paragraph" w:styleId="Footer">
    <w:name w:val="footer"/>
    <w:basedOn w:val="Normal"/>
    <w:link w:val="FooterChar"/>
    <w:uiPriority w:val="99"/>
    <w:unhideWhenUsed/>
    <w:rsid w:val="000D0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AE7"/>
  </w:style>
  <w:style w:type="character" w:styleId="CommentReference">
    <w:name w:val="annotation reference"/>
    <w:basedOn w:val="DefaultParagraphFont"/>
    <w:uiPriority w:val="99"/>
    <w:semiHidden/>
    <w:unhideWhenUsed/>
    <w:rsid w:val="002D3332"/>
    <w:rPr>
      <w:sz w:val="16"/>
      <w:szCs w:val="16"/>
    </w:rPr>
  </w:style>
  <w:style w:type="paragraph" w:styleId="CommentText">
    <w:name w:val="annotation text"/>
    <w:basedOn w:val="Normal"/>
    <w:link w:val="CommentTextChar"/>
    <w:uiPriority w:val="99"/>
    <w:semiHidden/>
    <w:unhideWhenUsed/>
    <w:rsid w:val="002D3332"/>
    <w:pPr>
      <w:spacing w:line="240" w:lineRule="auto"/>
    </w:pPr>
    <w:rPr>
      <w:sz w:val="20"/>
      <w:szCs w:val="20"/>
    </w:rPr>
  </w:style>
  <w:style w:type="character" w:customStyle="1" w:styleId="CommentTextChar">
    <w:name w:val="Comment Text Char"/>
    <w:basedOn w:val="DefaultParagraphFont"/>
    <w:link w:val="CommentText"/>
    <w:uiPriority w:val="99"/>
    <w:semiHidden/>
    <w:rsid w:val="002D3332"/>
    <w:rPr>
      <w:sz w:val="20"/>
      <w:szCs w:val="20"/>
    </w:rPr>
  </w:style>
  <w:style w:type="paragraph" w:styleId="CommentSubject">
    <w:name w:val="annotation subject"/>
    <w:basedOn w:val="CommentText"/>
    <w:next w:val="CommentText"/>
    <w:link w:val="CommentSubjectChar"/>
    <w:uiPriority w:val="99"/>
    <w:semiHidden/>
    <w:unhideWhenUsed/>
    <w:rsid w:val="002D3332"/>
    <w:rPr>
      <w:b/>
      <w:bCs/>
    </w:rPr>
  </w:style>
  <w:style w:type="character" w:customStyle="1" w:styleId="CommentSubjectChar">
    <w:name w:val="Comment Subject Char"/>
    <w:basedOn w:val="CommentTextChar"/>
    <w:link w:val="CommentSubject"/>
    <w:uiPriority w:val="99"/>
    <w:semiHidden/>
    <w:rsid w:val="002D33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966">
      <w:bodyDiv w:val="1"/>
      <w:marLeft w:val="0"/>
      <w:marRight w:val="0"/>
      <w:marTop w:val="0"/>
      <w:marBottom w:val="0"/>
      <w:divBdr>
        <w:top w:val="none" w:sz="0" w:space="0" w:color="auto"/>
        <w:left w:val="none" w:sz="0" w:space="0" w:color="auto"/>
        <w:bottom w:val="none" w:sz="0" w:space="0" w:color="auto"/>
        <w:right w:val="none" w:sz="0" w:space="0" w:color="auto"/>
      </w:divBdr>
      <w:divsChild>
        <w:div w:id="1419788763">
          <w:marLeft w:val="0"/>
          <w:marRight w:val="0"/>
          <w:marTop w:val="0"/>
          <w:marBottom w:val="0"/>
          <w:divBdr>
            <w:top w:val="none" w:sz="0" w:space="0" w:color="auto"/>
            <w:left w:val="none" w:sz="0" w:space="0" w:color="auto"/>
            <w:bottom w:val="none" w:sz="0" w:space="0" w:color="auto"/>
            <w:right w:val="none" w:sz="0" w:space="0" w:color="auto"/>
          </w:divBdr>
          <w:divsChild>
            <w:div w:id="102725282">
              <w:marLeft w:val="0"/>
              <w:marRight w:val="0"/>
              <w:marTop w:val="0"/>
              <w:marBottom w:val="0"/>
              <w:divBdr>
                <w:top w:val="none" w:sz="0" w:space="0" w:color="auto"/>
                <w:left w:val="none" w:sz="0" w:space="0" w:color="auto"/>
                <w:bottom w:val="none" w:sz="0" w:space="0" w:color="auto"/>
                <w:right w:val="none" w:sz="0" w:space="0" w:color="auto"/>
              </w:divBdr>
              <w:divsChild>
                <w:div w:id="1044719028">
                  <w:marLeft w:val="0"/>
                  <w:marRight w:val="0"/>
                  <w:marTop w:val="0"/>
                  <w:marBottom w:val="0"/>
                  <w:divBdr>
                    <w:top w:val="none" w:sz="0" w:space="0" w:color="auto"/>
                    <w:left w:val="none" w:sz="0" w:space="0" w:color="auto"/>
                    <w:bottom w:val="none" w:sz="0" w:space="0" w:color="auto"/>
                    <w:right w:val="none" w:sz="0" w:space="0" w:color="auto"/>
                  </w:divBdr>
                  <w:divsChild>
                    <w:div w:id="2005429881">
                      <w:marLeft w:val="0"/>
                      <w:marRight w:val="0"/>
                      <w:marTop w:val="0"/>
                      <w:marBottom w:val="0"/>
                      <w:divBdr>
                        <w:top w:val="none" w:sz="0" w:space="0" w:color="auto"/>
                        <w:left w:val="none" w:sz="0" w:space="0" w:color="auto"/>
                        <w:bottom w:val="none" w:sz="0" w:space="0" w:color="auto"/>
                        <w:right w:val="none" w:sz="0" w:space="0" w:color="auto"/>
                      </w:divBdr>
                      <w:divsChild>
                        <w:div w:id="11202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7777">
      <w:bodyDiv w:val="1"/>
      <w:marLeft w:val="0"/>
      <w:marRight w:val="0"/>
      <w:marTop w:val="0"/>
      <w:marBottom w:val="0"/>
      <w:divBdr>
        <w:top w:val="none" w:sz="0" w:space="0" w:color="auto"/>
        <w:left w:val="none" w:sz="0" w:space="0" w:color="auto"/>
        <w:bottom w:val="none" w:sz="0" w:space="0" w:color="auto"/>
        <w:right w:val="none" w:sz="0" w:space="0" w:color="auto"/>
      </w:divBdr>
      <w:divsChild>
        <w:div w:id="565839278">
          <w:marLeft w:val="0"/>
          <w:marRight w:val="0"/>
          <w:marTop w:val="0"/>
          <w:marBottom w:val="0"/>
          <w:divBdr>
            <w:top w:val="none" w:sz="0" w:space="0" w:color="auto"/>
            <w:left w:val="none" w:sz="0" w:space="0" w:color="auto"/>
            <w:bottom w:val="none" w:sz="0" w:space="0" w:color="auto"/>
            <w:right w:val="none" w:sz="0" w:space="0" w:color="auto"/>
          </w:divBdr>
          <w:divsChild>
            <w:div w:id="1419790946">
              <w:marLeft w:val="0"/>
              <w:marRight w:val="0"/>
              <w:marTop w:val="0"/>
              <w:marBottom w:val="0"/>
              <w:divBdr>
                <w:top w:val="none" w:sz="0" w:space="0" w:color="auto"/>
                <w:left w:val="none" w:sz="0" w:space="0" w:color="auto"/>
                <w:bottom w:val="none" w:sz="0" w:space="0" w:color="auto"/>
                <w:right w:val="none" w:sz="0" w:space="0" w:color="auto"/>
              </w:divBdr>
              <w:divsChild>
                <w:div w:id="2005468709">
                  <w:marLeft w:val="0"/>
                  <w:marRight w:val="0"/>
                  <w:marTop w:val="0"/>
                  <w:marBottom w:val="0"/>
                  <w:divBdr>
                    <w:top w:val="none" w:sz="0" w:space="0" w:color="auto"/>
                    <w:left w:val="none" w:sz="0" w:space="0" w:color="auto"/>
                    <w:bottom w:val="none" w:sz="0" w:space="0" w:color="auto"/>
                    <w:right w:val="none" w:sz="0" w:space="0" w:color="auto"/>
                  </w:divBdr>
                  <w:divsChild>
                    <w:div w:id="1571621078">
                      <w:marLeft w:val="0"/>
                      <w:marRight w:val="0"/>
                      <w:marTop w:val="0"/>
                      <w:marBottom w:val="0"/>
                      <w:divBdr>
                        <w:top w:val="none" w:sz="0" w:space="0" w:color="auto"/>
                        <w:left w:val="none" w:sz="0" w:space="0" w:color="auto"/>
                        <w:bottom w:val="none" w:sz="0" w:space="0" w:color="auto"/>
                        <w:right w:val="none" w:sz="0" w:space="0" w:color="auto"/>
                      </w:divBdr>
                      <w:divsChild>
                        <w:div w:id="3011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urnerinnandrvpark.com/" TargetMode="External"/><Relationship Id="rId4" Type="http://schemas.microsoft.com/office/2007/relationships/stylesWithEffects" Target="stylesWithEffects.xml"/><Relationship Id="rId9" Type="http://schemas.openxmlformats.org/officeDocument/2006/relationships/hyperlink" Target="http://asca.org/formsandrulebook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9AE76-FECC-4089-B978-6BE8BEF8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Myrick</dc:creator>
  <cp:lastModifiedBy>GERI</cp:lastModifiedBy>
  <cp:revision>2</cp:revision>
  <cp:lastPrinted>2014-03-01T22:37:00Z</cp:lastPrinted>
  <dcterms:created xsi:type="dcterms:W3CDTF">2015-01-22T00:40:00Z</dcterms:created>
  <dcterms:modified xsi:type="dcterms:W3CDTF">2015-01-22T00:40:00Z</dcterms:modified>
</cp:coreProperties>
</file>